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6410" w:type="dxa"/>
        <w:tblLayout w:type="fixed"/>
        <w:tblLook w:val="04A0" w:firstRow="1" w:lastRow="0" w:firstColumn="1" w:lastColumn="0" w:noHBand="0" w:noVBand="1"/>
      </w:tblPr>
      <w:tblGrid>
        <w:gridCol w:w="899"/>
        <w:gridCol w:w="2222"/>
        <w:gridCol w:w="26"/>
        <w:gridCol w:w="2484"/>
        <w:gridCol w:w="1564"/>
        <w:gridCol w:w="4500"/>
        <w:gridCol w:w="4715"/>
      </w:tblGrid>
      <w:tr w:rsidR="003C4040">
        <w:tc>
          <w:tcPr>
            <w:tcW w:w="899" w:type="dxa"/>
            <w:vMerge w:val="restart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отряда</w:t>
            </w:r>
          </w:p>
        </w:tc>
        <w:tc>
          <w:tcPr>
            <w:tcW w:w="2222" w:type="dxa"/>
            <w:vMerge w:val="restart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Профиль 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  <w:u w:val="single"/>
              </w:rPr>
              <w:t>.</w:t>
            </w:r>
            <w:proofErr w:type="gramEnd"/>
          </w:p>
          <w:p w:rsidR="003C4040" w:rsidRDefault="00C66392">
            <w:pPr>
              <w:widowControl w:val="0"/>
              <w:spacing w:after="0" w:line="240" w:lineRule="auto"/>
              <w:ind w:left="-62" w:righ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(название отряда)</w:t>
            </w:r>
          </w:p>
        </w:tc>
        <w:tc>
          <w:tcPr>
            <w:tcW w:w="13289" w:type="dxa"/>
            <w:gridSpan w:val="5"/>
          </w:tcPr>
          <w:p w:rsidR="003C4040" w:rsidRDefault="003C40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40">
        <w:tc>
          <w:tcPr>
            <w:tcW w:w="899" w:type="dxa"/>
            <w:vMerge/>
          </w:tcPr>
          <w:p w:rsidR="003C4040" w:rsidRDefault="003C4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3C4040" w:rsidRDefault="003C4040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3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500" w:type="dxa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4715" w:type="dxa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</w:tr>
      <w:tr w:rsidR="003C4040">
        <w:tc>
          <w:tcPr>
            <w:tcW w:w="899" w:type="dxa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2222" w:type="dxa"/>
          </w:tcPr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Патриотический</w:t>
            </w:r>
          </w:p>
          <w:p w:rsidR="003C4040" w:rsidRDefault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«Дети Р</w:t>
            </w:r>
            <w:r w:rsidR="00282ADF">
              <w:rPr>
                <w:rFonts w:ascii="Times New Roman" w:eastAsia="Calibri" w:hAnsi="Times New Roman" w:cs="Times New Roman"/>
                <w:sz w:val="24"/>
                <w:szCs w:val="24"/>
              </w:rPr>
              <w:t>оссии</w:t>
            </w:r>
            <w:r w:rsidR="00C663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4040" w:rsidRDefault="003C4040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О. И.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Бережецкая</w:t>
            </w:r>
            <w:proofErr w:type="spellEnd"/>
          </w:p>
          <w:p w:rsidR="003C4040" w:rsidRDefault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Тен</w:t>
            </w:r>
            <w:proofErr w:type="spellEnd"/>
          </w:p>
        </w:tc>
        <w:tc>
          <w:tcPr>
            <w:tcW w:w="4074" w:type="dxa"/>
            <w:gridSpan w:val="3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Разговоры о важном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Вводный инструктаж по ТБ.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Открытие лагерной смены.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Будем знакомы!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 Игры на свежем воздухе, уход домой</w:t>
            </w:r>
          </w:p>
          <w:p w:rsidR="003C4040" w:rsidRDefault="003C4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="00FE1DB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«Правила поведения на осенних каникулах»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Главная песнь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Родины. История гимнов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Игры на свежем воздухе, уход домой</w:t>
            </w:r>
          </w:p>
        </w:tc>
        <w:tc>
          <w:tcPr>
            <w:tcW w:w="4715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Посещение памятников героев. Экскурсия по району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Минутка здоровья «У меня хорошее настроение»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Радуга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национальных культур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Игры на свежем воздухе, уход домой</w:t>
            </w:r>
          </w:p>
        </w:tc>
      </w:tr>
      <w:tr w:rsidR="003C4040">
        <w:tc>
          <w:tcPr>
            <w:tcW w:w="899" w:type="dxa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2222" w:type="dxa"/>
          </w:tcPr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Математический</w:t>
            </w:r>
          </w:p>
          <w:p w:rsidR="003C4040" w:rsidRDefault="00282ADF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«Пифагор</w:t>
            </w:r>
            <w:r w:rsidR="00C663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4040" w:rsidRDefault="003C4040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Д. Ю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Жаркова</w:t>
            </w:r>
            <w:proofErr w:type="spellEnd"/>
          </w:p>
          <w:p w:rsidR="003C4040" w:rsidRDefault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О. В. Махно</w:t>
            </w:r>
          </w:p>
        </w:tc>
        <w:tc>
          <w:tcPr>
            <w:tcW w:w="4074" w:type="dxa"/>
            <w:gridSpan w:val="3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Разговоры о важном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Вводный инструктаж по ТБ.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Открытие лагерной смены.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Будем знакомы!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Игры на свежем воздухе, уход домой</w:t>
            </w:r>
          </w:p>
          <w:p w:rsidR="003C4040" w:rsidRDefault="003C4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="00FE1DB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«Правила поведения на осенних каникулах»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Математическая викторина «По дорогам сказок»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Игры на свежем воздухе, уход домой</w:t>
            </w:r>
          </w:p>
        </w:tc>
        <w:tc>
          <w:tcPr>
            <w:tcW w:w="4715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Посещение памятников героев. Экскурсия по району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Минутка здоровья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«У меня хорошее настроение»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Конкурс плакатов «Осень — славная пора»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Игры на свежем воздухе, уход домой</w:t>
            </w:r>
          </w:p>
          <w:p w:rsidR="003C4040" w:rsidRDefault="003C4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040">
        <w:tc>
          <w:tcPr>
            <w:tcW w:w="899" w:type="dxa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отряд</w:t>
            </w:r>
          </w:p>
        </w:tc>
        <w:tc>
          <w:tcPr>
            <w:tcW w:w="2222" w:type="dxa"/>
          </w:tcPr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Инженерно-технический</w:t>
            </w:r>
          </w:p>
          <w:p w:rsidR="003C4040" w:rsidRDefault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«Исследователи</w:t>
            </w:r>
            <w:r w:rsidR="00C663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4040" w:rsidRDefault="003C4040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4040" w:rsidRDefault="003C4040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И. В. Преподобная</w:t>
            </w:r>
          </w:p>
          <w:p w:rsidR="003C4040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О. Ю.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Минтян</w:t>
            </w:r>
            <w:proofErr w:type="spellEnd"/>
          </w:p>
        </w:tc>
        <w:tc>
          <w:tcPr>
            <w:tcW w:w="4074" w:type="dxa"/>
            <w:gridSpan w:val="3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Прием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Разговоры о важном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Вводный инструктаж по ТБ.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Открытие лагерной смены.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Будем знакомы!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Игры на свежем воздухе, уход домой</w:t>
            </w:r>
          </w:p>
          <w:p w:rsidR="003C4040" w:rsidRDefault="003C4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="00FE1DB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«Правила поведения на осенних каникулах»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  Викторина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«Времена года».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Игры на свежем воздухе, уход домой</w:t>
            </w:r>
          </w:p>
        </w:tc>
        <w:tc>
          <w:tcPr>
            <w:tcW w:w="4715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Посещение памятников героев. Экскурсия по району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Минутка зд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оровья «У меня хорошее настроение»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  Практическое занятие «Погружайся в осень вместе с нами».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Игры на свежем воздухе, уход домой</w:t>
            </w:r>
          </w:p>
        </w:tc>
      </w:tr>
      <w:tr w:rsidR="003C4040">
        <w:tc>
          <w:tcPr>
            <w:tcW w:w="899" w:type="dxa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отряд</w:t>
            </w:r>
          </w:p>
        </w:tc>
        <w:tc>
          <w:tcPr>
            <w:tcW w:w="2222" w:type="dxa"/>
          </w:tcPr>
          <w:p w:rsidR="003C4040" w:rsidRDefault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Художественно-эстетический</w:t>
            </w:r>
          </w:p>
          <w:p w:rsidR="003C4040" w:rsidRDefault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«Литературный салон</w:t>
            </w:r>
            <w:r w:rsidR="00C663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3C4040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М. В. Осадчая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Е. А. Храмцова</w:t>
            </w:r>
          </w:p>
        </w:tc>
        <w:tc>
          <w:tcPr>
            <w:tcW w:w="4074" w:type="dxa"/>
            <w:gridSpan w:val="3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Разговоры о важном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Вводный инструктаж по ТБ.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Открытие лагерной смены.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Будем знакомы!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Игры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свежем воздухе, уход домой</w:t>
            </w:r>
          </w:p>
        </w:tc>
        <w:tc>
          <w:tcPr>
            <w:tcW w:w="4500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="00FE1DB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«Правила поведения на осенних каникулах»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   Изучение общих положений ПДД (водители)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Игры на свежем воздухе, уход домой</w:t>
            </w:r>
          </w:p>
        </w:tc>
        <w:tc>
          <w:tcPr>
            <w:tcW w:w="4715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Посещение памятников героев. Экскурсия по району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Минутка здоровья «У меня хорошее настроение»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6.   Изучение общих положений ПДД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Игры на свежем воздухе, уход домой</w:t>
            </w:r>
          </w:p>
        </w:tc>
      </w:tr>
      <w:tr w:rsidR="003C4040">
        <w:tc>
          <w:tcPr>
            <w:tcW w:w="899" w:type="dxa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отряд</w:t>
            </w:r>
          </w:p>
        </w:tc>
        <w:tc>
          <w:tcPr>
            <w:tcW w:w="2222" w:type="dxa"/>
          </w:tcPr>
          <w:p w:rsidR="003C4040" w:rsidRDefault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Экологический</w:t>
            </w: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D132B">
              <w:rPr>
                <w:rFonts w:ascii="Times New Roman" w:eastAsia="Calibri" w:hAnsi="Times New Roman" w:cs="Times New Roman"/>
                <w:sz w:val="24"/>
                <w:szCs w:val="24"/>
              </w:rPr>
              <w:t>Цветик-</w:t>
            </w:r>
            <w:proofErr w:type="spellStart"/>
            <w:r w:rsidR="00CD132B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4040" w:rsidRDefault="003C4040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040" w:rsidRDefault="003C4040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3C4040" w:rsidRDefault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 Р. Исакова</w:t>
            </w:r>
          </w:p>
          <w:p w:rsidR="00CD132B" w:rsidRDefault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Яралиева</w:t>
            </w:r>
            <w:proofErr w:type="spellEnd"/>
          </w:p>
          <w:p w:rsidR="003C4040" w:rsidRDefault="003C4040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3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Разговоры о важном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Вводный инструктаж по ТБ.</w:t>
            </w:r>
          </w:p>
          <w:p w:rsidR="00C66392" w:rsidRDefault="00C66392" w:rsidP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6. 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Открытие лагерной смены.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Будем знакомы!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Игры на свежем воздухе, уход домой</w:t>
            </w:r>
          </w:p>
        </w:tc>
        <w:tc>
          <w:tcPr>
            <w:tcW w:w="4500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</w:t>
            </w:r>
            <w:r w:rsidR="00FE1DB1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«Правила поведения на осенних каникулах»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Рисование фломастерами и цветными карандашами. Как я вижу осень.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Прогулка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Игры на свежем воздухе, уход домой</w:t>
            </w:r>
          </w:p>
        </w:tc>
        <w:tc>
          <w:tcPr>
            <w:tcW w:w="4715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Посещение памятников героев. Экскурсия по району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Минутка здоровья «У меня хорошее настроение»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Рисунок-плакат «Осенняя пора.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Прогулка на свеже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 Игры на свежем воздухе, уход домой</w:t>
            </w:r>
          </w:p>
        </w:tc>
      </w:tr>
      <w:tr w:rsidR="003C4040">
        <w:tc>
          <w:tcPr>
            <w:tcW w:w="899" w:type="dxa"/>
            <w:vMerge w:val="restart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отряда</w:t>
            </w:r>
          </w:p>
        </w:tc>
        <w:tc>
          <w:tcPr>
            <w:tcW w:w="2248" w:type="dxa"/>
            <w:gridSpan w:val="2"/>
            <w:vMerge w:val="restart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Дата</w:t>
            </w: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Профиль</w:t>
            </w:r>
          </w:p>
          <w:p w:rsidR="003C4040" w:rsidRDefault="00C66392">
            <w:pPr>
              <w:widowControl w:val="0"/>
              <w:spacing w:after="0" w:line="240" w:lineRule="auto"/>
              <w:ind w:left="-62" w:right="-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(направление)</w:t>
            </w:r>
          </w:p>
        </w:tc>
        <w:tc>
          <w:tcPr>
            <w:tcW w:w="13263" w:type="dxa"/>
            <w:gridSpan w:val="4"/>
          </w:tcPr>
          <w:p w:rsidR="003C4040" w:rsidRDefault="003C40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40">
        <w:tc>
          <w:tcPr>
            <w:tcW w:w="899" w:type="dxa"/>
            <w:vMerge/>
          </w:tcPr>
          <w:p w:rsidR="003C4040" w:rsidRDefault="003C4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Merge/>
          </w:tcPr>
          <w:p w:rsidR="003C4040" w:rsidRDefault="003C4040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6064" w:type="dxa"/>
            <w:gridSpan w:val="2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4715" w:type="dxa"/>
          </w:tcPr>
          <w:p w:rsidR="003C4040" w:rsidRDefault="003C404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40">
        <w:tc>
          <w:tcPr>
            <w:tcW w:w="899" w:type="dxa"/>
          </w:tcPr>
          <w:p w:rsidR="003C4040" w:rsidRDefault="00C663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отряд</w:t>
            </w:r>
          </w:p>
        </w:tc>
        <w:tc>
          <w:tcPr>
            <w:tcW w:w="2248" w:type="dxa"/>
            <w:gridSpan w:val="2"/>
          </w:tcPr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Патриотический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«Дети России»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О. И.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Бережецкая</w:t>
            </w:r>
            <w:proofErr w:type="spellEnd"/>
          </w:p>
          <w:p w:rsidR="003C4040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Тен</w:t>
            </w:r>
            <w:proofErr w:type="spellEnd"/>
            <w:r w:rsidR="00C6639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484" w:type="dxa"/>
          </w:tcPr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«Золотые ручки» конкурс поделок из пластилина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 «Люблю тебя, моя Россия»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Обед</w:t>
            </w:r>
          </w:p>
          <w:p w:rsidR="003C4040" w:rsidRDefault="00C6639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Игры на свежем воздухе, уход домой</w:t>
            </w:r>
          </w:p>
          <w:p w:rsidR="003C4040" w:rsidRDefault="003C4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4" w:type="dxa"/>
            <w:gridSpan w:val="2"/>
          </w:tcPr>
          <w:p w:rsidR="003C4040" w:rsidRDefault="00C66392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3C4040" w:rsidRDefault="00C66392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3C4040" w:rsidRDefault="00C66392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3C4040" w:rsidRDefault="00C66392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Викторина «По страницам любимых сказок»</w:t>
            </w:r>
          </w:p>
          <w:p w:rsidR="003C4040" w:rsidRDefault="00C66392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 Минутка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здоровья «Здоровый образ жизни»</w:t>
            </w:r>
          </w:p>
          <w:p w:rsidR="003C4040" w:rsidRDefault="00C66392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Торжественное закрытие лагерной смены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До новых встреч!</w:t>
            </w:r>
          </w:p>
          <w:p w:rsidR="003C4040" w:rsidRDefault="00C66392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свежем воздухе</w:t>
            </w:r>
          </w:p>
          <w:p w:rsidR="003C4040" w:rsidRDefault="00C66392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3C4040" w:rsidRDefault="00C66392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Игры на свежем воздухе, уход домой</w:t>
            </w:r>
          </w:p>
        </w:tc>
        <w:tc>
          <w:tcPr>
            <w:tcW w:w="4715" w:type="dxa"/>
          </w:tcPr>
          <w:p w:rsidR="003C4040" w:rsidRDefault="003C40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32B">
        <w:trPr>
          <w:trHeight w:val="987"/>
        </w:trPr>
        <w:tc>
          <w:tcPr>
            <w:tcW w:w="899" w:type="dxa"/>
          </w:tcPr>
          <w:p w:rsidR="00CD132B" w:rsidRDefault="00CD132B" w:rsidP="00CD1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D132B" w:rsidRDefault="00CD132B" w:rsidP="00CD1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2248" w:type="dxa"/>
            <w:gridSpan w:val="2"/>
          </w:tcPr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Математический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«Пифагор»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Д. Ю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Жаркова</w:t>
            </w:r>
            <w:proofErr w:type="spellEnd"/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О. В. Махно</w:t>
            </w:r>
          </w:p>
        </w:tc>
        <w:tc>
          <w:tcPr>
            <w:tcW w:w="2484" w:type="dxa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«Золотые ручки» конкурс поделок из пластилина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="00C663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 «Люблю тебя, моя Россия»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свежем воздухе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Обед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Игры на свежем воздухе, уход домой</w:t>
            </w:r>
          </w:p>
          <w:p w:rsidR="00C66392" w:rsidRDefault="00C66392" w:rsidP="00CD1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6392" w:rsidRDefault="00C66392" w:rsidP="00CD13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6392" w:rsidRDefault="00C66392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4" w:type="dxa"/>
            <w:gridSpan w:val="2"/>
          </w:tcPr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Викторина «По страницам любимых сказок»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 Минутка здоровья «Здоровый образ жизни»</w:t>
            </w:r>
          </w:p>
          <w:p w:rsidR="00CD132B" w:rsidRPr="00C66392" w:rsidRDefault="00CD132B" w:rsidP="00CD132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Торжественное закрытие лагерной смены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 новых встреч!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свежем воздухе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Игры на свежем воздухе, уход домой</w:t>
            </w:r>
          </w:p>
        </w:tc>
        <w:tc>
          <w:tcPr>
            <w:tcW w:w="4715" w:type="dxa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32B">
        <w:tc>
          <w:tcPr>
            <w:tcW w:w="899" w:type="dxa"/>
          </w:tcPr>
          <w:p w:rsidR="00CD132B" w:rsidRDefault="00CD132B" w:rsidP="00CD1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отряд</w:t>
            </w:r>
          </w:p>
        </w:tc>
        <w:tc>
          <w:tcPr>
            <w:tcW w:w="2248" w:type="dxa"/>
            <w:gridSpan w:val="2"/>
          </w:tcPr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Инженерно-технический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«Исследователи»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И. В. Преподобная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О. Ю.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Минтян</w:t>
            </w:r>
            <w:proofErr w:type="spellEnd"/>
          </w:p>
        </w:tc>
        <w:tc>
          <w:tcPr>
            <w:tcW w:w="2484" w:type="dxa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«Золотые ручки» конкурс поделок из пластилина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 </w:t>
            </w:r>
            <w:r w:rsidR="00C663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 «Люблю тебя, моя Россия»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свежем воздухе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Обед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Игры на свежем воздухе, уход домой</w:t>
            </w:r>
          </w:p>
        </w:tc>
        <w:tc>
          <w:tcPr>
            <w:tcW w:w="6064" w:type="dxa"/>
            <w:gridSpan w:val="2"/>
          </w:tcPr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Прием детей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 Зарядка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 Завтрак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 Викторина «По страницам любимых сказок»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  Минутка здоровья «Здоровый образ жизни»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6. 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Торжественное закрытие лагерной смены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 новых встреч!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Прогулка на свежем воздухе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 Обед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37" w:right="-1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 Игры на свежем воздухе, уход домой</w:t>
            </w:r>
          </w:p>
        </w:tc>
        <w:tc>
          <w:tcPr>
            <w:tcW w:w="4715" w:type="dxa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132B">
        <w:tc>
          <w:tcPr>
            <w:tcW w:w="899" w:type="dxa"/>
          </w:tcPr>
          <w:p w:rsidR="00CD132B" w:rsidRDefault="00CD132B" w:rsidP="00CD1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отряд</w:t>
            </w:r>
          </w:p>
        </w:tc>
        <w:tc>
          <w:tcPr>
            <w:tcW w:w="2248" w:type="dxa"/>
            <w:gridSpan w:val="2"/>
          </w:tcPr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Художественно-эстетический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«Литературный салон»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М. В. Осадчая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Е. А. Храмцова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4" w:type="dxa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«Золотые ручки» конкурс поделок из пластилина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</w:t>
            </w:r>
            <w:r w:rsidR="00C663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 «Люблю тебя, моя Россия»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свежем воздухе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Обед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Игры на свежем воздухе, уход домой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4" w:type="dxa"/>
            <w:gridSpan w:val="2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Викторина «По страницам любимых сказок»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 Минутка здоровья «Здоровый образ жизни»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  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Торжественное закрытие лагерной смены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 новых встреч!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свежем воздухе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Игры на свежем воздухе, уход домой</w:t>
            </w:r>
          </w:p>
        </w:tc>
        <w:tc>
          <w:tcPr>
            <w:tcW w:w="4715" w:type="dxa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32B">
        <w:tc>
          <w:tcPr>
            <w:tcW w:w="899" w:type="dxa"/>
          </w:tcPr>
          <w:p w:rsidR="00CD132B" w:rsidRDefault="00CD132B" w:rsidP="00CD1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отряд</w:t>
            </w:r>
          </w:p>
        </w:tc>
        <w:tc>
          <w:tcPr>
            <w:tcW w:w="2248" w:type="dxa"/>
            <w:gridSpan w:val="2"/>
          </w:tcPr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Экологический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«Цветик-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Воспитатели: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П. Р. Исакова</w:t>
            </w:r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Яралиева</w:t>
            </w:r>
            <w:proofErr w:type="spellEnd"/>
          </w:p>
          <w:p w:rsidR="00CD132B" w:rsidRDefault="00CD132B" w:rsidP="00CD132B">
            <w:pPr>
              <w:widowControl w:val="0"/>
              <w:spacing w:after="0" w:line="240" w:lineRule="auto"/>
              <w:ind w:left="-62"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«Золотые ручки» конкурс поделок из пластилина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  </w:t>
            </w:r>
            <w:r w:rsidR="00C663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Беседа «Люблю тебя, моя Россия»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свежем воздухе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 «Волшебный мир сказок». Путешествие по сказкам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Игры на свежем воздухе, уход домой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64" w:type="dxa"/>
            <w:gridSpan w:val="2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Прием детей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 Зарядка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 Завтрак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 Викторина «По страницам любимых сказок»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  Минутка здоровья «Здоровый образ жизни»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6.   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Торжественное закрытие лагерной смены. </w:t>
            </w:r>
            <w:r w:rsidR="00C663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 новых встреч!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Прогулка на свежем воздухе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 Обед</w:t>
            </w:r>
          </w:p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Игры на свежем воздухе, уход домой</w:t>
            </w:r>
          </w:p>
        </w:tc>
        <w:tc>
          <w:tcPr>
            <w:tcW w:w="4715" w:type="dxa"/>
          </w:tcPr>
          <w:p w:rsidR="00CD132B" w:rsidRDefault="00CD132B" w:rsidP="00CD13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4040" w:rsidRDefault="003C4040" w:rsidP="00C66392">
      <w:pPr>
        <w:rPr>
          <w:rFonts w:ascii="Times New Roman" w:hAnsi="Times New Roman" w:cs="Times New Roman"/>
        </w:rPr>
      </w:pPr>
    </w:p>
    <w:sectPr w:rsidR="003C4040">
      <w:pgSz w:w="16838" w:h="11906" w:orient="landscape"/>
      <w:pgMar w:top="709" w:right="253" w:bottom="568" w:left="2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40"/>
    <w:rsid w:val="00282ADF"/>
    <w:rsid w:val="003C4040"/>
    <w:rsid w:val="00C66392"/>
    <w:rsid w:val="00CD132B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C4DA"/>
  <w15:docId w15:val="{49FCCAA3-AF14-413E-899E-5B6CFBDF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E06258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EE75BA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2B33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Календарь 1"/>
    <w:basedOn w:val="a1"/>
    <w:uiPriority w:val="99"/>
    <w:qFormat/>
    <w:rsid w:val="0056332E"/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a">
    <w:name w:val="Table Grid"/>
    <w:basedOn w:val="a1"/>
    <w:uiPriority w:val="59"/>
    <w:rsid w:val="0056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RUSSIA</cp:lastModifiedBy>
  <cp:revision>6</cp:revision>
  <cp:lastPrinted>2022-06-01T12:15:00Z</cp:lastPrinted>
  <dcterms:created xsi:type="dcterms:W3CDTF">2023-05-30T12:01:00Z</dcterms:created>
  <dcterms:modified xsi:type="dcterms:W3CDTF">2024-10-26T12:09:00Z</dcterms:modified>
  <dc:language>ru-RU</dc:language>
</cp:coreProperties>
</file>