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Cs w:val="28"/>
          <w:lang w:eastAsia="ru-RU" w:bidi="hi-IN"/>
        </w:rPr>
      </w:pPr>
      <w:bookmarkStart w:id="0" w:name="block-7911464"/>
      <w:bookmarkStart w:id="1" w:name="_Toc66645929"/>
      <w:bookmarkStart w:id="2" w:name="_Toc68692247"/>
      <w:r w:rsidRPr="0075583E">
        <w:rPr>
          <w:rFonts w:eastAsia="Times New Roman" w:cs="Times New Roman"/>
          <w:b/>
          <w:color w:val="auto"/>
          <w:kern w:val="2"/>
          <w:szCs w:val="28"/>
          <w:lang w:eastAsia="ru-RU" w:bidi="hi-IN"/>
        </w:rPr>
        <w:t>муниципальное автономное общеобразовательное учреждение</w:t>
      </w: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Cs w:val="28"/>
          <w:lang w:eastAsia="ru-RU" w:bidi="hi-IN"/>
        </w:rPr>
      </w:pPr>
      <w:r w:rsidRPr="0075583E">
        <w:rPr>
          <w:rFonts w:eastAsia="Times New Roman" w:cs="Times New Roman"/>
          <w:b/>
          <w:color w:val="auto"/>
          <w:kern w:val="2"/>
          <w:szCs w:val="28"/>
          <w:lang w:eastAsia="ru-RU" w:bidi="hi-IN"/>
        </w:rPr>
        <w:t xml:space="preserve">города Ростова-на-Дону «Школа № 60 </w:t>
      </w:r>
      <w:r w:rsidRPr="0075583E">
        <w:rPr>
          <w:rFonts w:eastAsia="Times New Roman" w:cs="Times New Roman"/>
          <w:b/>
          <w:bCs/>
          <w:color w:val="auto"/>
          <w:kern w:val="2"/>
          <w:szCs w:val="28"/>
          <w:lang w:eastAsia="ru-RU" w:bidi="hi-IN"/>
        </w:rPr>
        <w:t xml:space="preserve">имени </w:t>
      </w:r>
      <w:r w:rsidRPr="0075583E">
        <w:rPr>
          <w:rFonts w:eastAsia="Times New Roman" w:cs="Times New Roman"/>
          <w:b/>
          <w:color w:val="auto"/>
          <w:kern w:val="2"/>
          <w:szCs w:val="28"/>
          <w:lang w:eastAsia="ru-RU" w:bidi="hi-IN"/>
        </w:rPr>
        <w:t>пятого гвардейского Донского казачьего кавалерийского Краснознаменного Будапештского корпуса»</w:t>
      </w: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auto"/>
          <w:kern w:val="2"/>
          <w:szCs w:val="28"/>
          <w:lang w:eastAsia="ru-RU" w:bidi="hi-IN"/>
        </w:rPr>
      </w:pPr>
      <w:r w:rsidRPr="0075583E">
        <w:rPr>
          <w:rFonts w:eastAsia="Times New Roman" w:cs="Times New Roman"/>
          <w:b/>
          <w:bCs/>
          <w:color w:val="auto"/>
          <w:kern w:val="2"/>
          <w:szCs w:val="28"/>
          <w:lang w:eastAsia="ru-RU" w:bidi="hi-IN"/>
        </w:rPr>
        <w:t>(МАОУ «Школа № 60»)</w:t>
      </w:r>
    </w:p>
    <w:p w:rsidR="0075583E" w:rsidRPr="0075583E" w:rsidRDefault="0075583E" w:rsidP="0075583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auto"/>
          <w:kern w:val="2"/>
          <w:sz w:val="24"/>
          <w:szCs w:val="24"/>
          <w:u w:val="double"/>
          <w:lang w:eastAsia="ru-RU" w:bidi="hi-IN"/>
        </w:rPr>
      </w:pPr>
      <w:r w:rsidRPr="0075583E">
        <w:rPr>
          <w:rFonts w:eastAsia="Times New Roman" w:cs="Times New Roman"/>
          <w:b/>
          <w:bCs/>
          <w:color w:val="auto"/>
          <w:kern w:val="2"/>
          <w:sz w:val="24"/>
          <w:szCs w:val="24"/>
          <w:u w:val="double"/>
          <w:lang w:eastAsia="ru-RU" w:bidi="hi-IN"/>
        </w:rPr>
        <w:t>________________________________________________________________</w:t>
      </w:r>
    </w:p>
    <w:tbl>
      <w:tblPr>
        <w:tblW w:w="10423" w:type="dxa"/>
        <w:tblInd w:w="-108" w:type="dxa"/>
        <w:tblLayout w:type="fixed"/>
        <w:tblLook w:val="0000"/>
      </w:tblPr>
      <w:tblGrid>
        <w:gridCol w:w="3193"/>
        <w:gridCol w:w="3402"/>
        <w:gridCol w:w="3828"/>
      </w:tblGrid>
      <w:tr w:rsidR="0075583E" w:rsidRPr="0075583E" w:rsidTr="00000855">
        <w:tc>
          <w:tcPr>
            <w:tcW w:w="3193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jc w:val="center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ind w:left="33"/>
              <w:jc w:val="center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ind w:left="33"/>
              <w:jc w:val="center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:rsidR="0075583E" w:rsidRPr="0075583E" w:rsidRDefault="0075583E" w:rsidP="0075583E">
            <w:pPr>
              <w:suppressAutoHyphens/>
              <w:spacing w:after="0" w:line="240" w:lineRule="auto"/>
              <w:ind w:left="33"/>
              <w:jc w:val="center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5583E" w:rsidRPr="0075583E" w:rsidTr="00000855">
        <w:tc>
          <w:tcPr>
            <w:tcW w:w="3193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jc w:val="center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СОГЛАСОВАНО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Протокол заседания методического совета МАОУ «Школа № 60»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от 30.08.2023 № 1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________  Чубарьян Г.З.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jc w:val="both"/>
              <w:rPr>
                <w:rFonts w:eastAsia="Songti SC" w:cs="Times New Roma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подпись руководителя МС            Ф.И.О.</w:t>
            </w:r>
          </w:p>
        </w:tc>
        <w:tc>
          <w:tcPr>
            <w:tcW w:w="3402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jc w:val="center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СОГЛАСОВАНО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Заместитель директора поУВР  Буданова Н.О.</w:t>
            </w:r>
          </w:p>
          <w:p w:rsidR="0075583E" w:rsidRPr="0075583E" w:rsidRDefault="0075583E" w:rsidP="00000855">
            <w:pPr>
              <w:tabs>
                <w:tab w:val="left" w:pos="2545"/>
              </w:tabs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МАОУ «Школа № 60»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________  ___________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jc w:val="both"/>
              <w:rPr>
                <w:rFonts w:eastAsia="Songti SC" w:cs="Times New Roman"/>
                <w:i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 xml:space="preserve">    </w:t>
            </w:r>
            <w:r w:rsidRPr="0075583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подпись                            Ф.И.О.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____________ 20___ года</w:t>
            </w:r>
          </w:p>
        </w:tc>
        <w:tc>
          <w:tcPr>
            <w:tcW w:w="3828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ind w:left="-73"/>
              <w:jc w:val="center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УТВЕРЖДАЮ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ind w:left="-73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Директор МАОУ «Школа № 60»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ind w:left="-73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</w:p>
          <w:p w:rsidR="0075583E" w:rsidRPr="0075583E" w:rsidRDefault="0075583E" w:rsidP="0075583E">
            <w:pPr>
              <w:suppressAutoHyphens/>
              <w:spacing w:after="0" w:line="240" w:lineRule="auto"/>
              <w:ind w:left="-73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____________  А.В. Вихтоденко</w:t>
            </w:r>
          </w:p>
          <w:p w:rsidR="0075583E" w:rsidRPr="0075583E" w:rsidRDefault="0075583E" w:rsidP="0075583E">
            <w:pPr>
              <w:suppressAutoHyphens/>
              <w:spacing w:after="0" w:line="240" w:lineRule="auto"/>
              <w:ind w:left="-73"/>
              <w:rPr>
                <w:rFonts w:eastAsia="Songti SC" w:cs="Times New Roman"/>
                <w:color w:val="auto"/>
                <w:kern w:val="2"/>
                <w:sz w:val="26"/>
                <w:szCs w:val="26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Приказ от 30.08.2023 № 350</w:t>
            </w:r>
          </w:p>
        </w:tc>
      </w:tr>
    </w:tbl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  <w:r w:rsidRPr="0075583E"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  <w:t xml:space="preserve">Рабочая программа </w:t>
      </w: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  <w:r w:rsidRPr="0075583E"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  <w:t xml:space="preserve">ПО </w:t>
      </w:r>
    </w:p>
    <w:p w:rsid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  <w:r w:rsidRPr="0075583E"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  <w:t>ВНЕУРОЧНОЙ ДЕЯТЕЛЬНОСТИ</w:t>
      </w: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aps/>
          <w:color w:val="auto"/>
          <w:kern w:val="2"/>
          <w:sz w:val="44"/>
          <w:szCs w:val="4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CC5DFA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Cs w:val="28"/>
          <w:lang w:eastAsia="ru-RU" w:bidi="hi-IN"/>
        </w:rPr>
        <w:t xml:space="preserve">по </w:t>
      </w:r>
      <w:r>
        <w:rPr>
          <w:rFonts w:eastAsia="Times New Roman" w:cs="Times New Roman"/>
          <w:color w:val="auto"/>
          <w:kern w:val="2"/>
          <w:szCs w:val="28"/>
          <w:lang w:eastAsia="ru-RU" w:bidi="hi-IN"/>
        </w:rPr>
        <w:t xml:space="preserve">курсу </w:t>
      </w: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«</w:t>
      </w:r>
      <w:r w:rsidR="00CC5DFA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Инженерные профессии в космосе</w:t>
      </w: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»</w:t>
      </w: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 xml:space="preserve">Уровень общего образования </w:t>
      </w:r>
      <w:r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 xml:space="preserve">  </w:t>
      </w:r>
      <w:r w:rsidR="00C60198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6</w:t>
      </w:r>
      <w:r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-2 класс</w:t>
      </w: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u w:val="single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 w:val="32"/>
          <w:szCs w:val="32"/>
          <w:u w:val="single"/>
          <w:lang w:eastAsia="ru-RU" w:bidi="hi-IN"/>
        </w:rPr>
        <w:t>основное общее образовани</w:t>
      </w:r>
      <w:r>
        <w:rPr>
          <w:rFonts w:eastAsia="Times New Roman" w:cs="Times New Roman"/>
          <w:color w:val="auto"/>
          <w:kern w:val="2"/>
          <w:sz w:val="32"/>
          <w:szCs w:val="32"/>
          <w:u w:val="single"/>
          <w:lang w:eastAsia="ru-RU" w:bidi="hi-IN"/>
        </w:rPr>
        <w:t>е</w:t>
      </w: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 xml:space="preserve">Количество </w:t>
      </w:r>
      <w:r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 xml:space="preserve">часов    </w:t>
      </w:r>
      <w:r w:rsidR="003801DA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34</w:t>
      </w: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 xml:space="preserve">Учитель </w:t>
      </w:r>
      <w:r w:rsidR="00C60198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Абецедарская Мария Яковлевна</w:t>
      </w: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 w:val="24"/>
          <w:szCs w:val="24"/>
          <w:lang w:eastAsia="ru-RU" w:bidi="hi-IN"/>
        </w:rPr>
      </w:pPr>
    </w:p>
    <w:tbl>
      <w:tblPr>
        <w:tblW w:w="4928" w:type="dxa"/>
        <w:tblInd w:w="-108" w:type="dxa"/>
        <w:tblLayout w:type="fixed"/>
        <w:tblLook w:val="0000"/>
      </w:tblPr>
      <w:tblGrid>
        <w:gridCol w:w="4928"/>
      </w:tblGrid>
      <w:tr w:rsidR="0075583E" w:rsidRPr="0075583E" w:rsidTr="00C60198">
        <w:tc>
          <w:tcPr>
            <w:tcW w:w="4928" w:type="dxa"/>
          </w:tcPr>
          <w:p w:rsidR="0075583E" w:rsidRPr="0075583E" w:rsidRDefault="0075583E" w:rsidP="0075583E">
            <w:pPr>
              <w:suppressAutoHyphens/>
              <w:spacing w:after="0" w:line="240" w:lineRule="auto"/>
              <w:ind w:left="33"/>
              <w:rPr>
                <w:rFonts w:eastAsia="Songti SC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7558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Внесены изменения в соответствии с приказом от ___________ № _______</w:t>
            </w:r>
          </w:p>
        </w:tc>
      </w:tr>
    </w:tbl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rPr>
          <w:rFonts w:eastAsia="Times New Roman" w:cs="Times New Roman"/>
          <w:color w:val="auto"/>
          <w:kern w:val="2"/>
          <w:szCs w:val="28"/>
          <w:lang w:eastAsia="ru-RU" w:bidi="hi-IN"/>
        </w:rPr>
      </w:pPr>
    </w:p>
    <w:p w:rsid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</w:p>
    <w:p w:rsidR="00CC5DFA" w:rsidRDefault="00CC5DFA" w:rsidP="0075583E">
      <w:pPr>
        <w:suppressAutoHyphens/>
        <w:spacing w:after="0" w:line="240" w:lineRule="auto"/>
        <w:jc w:val="center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</w:p>
    <w:p w:rsidR="00F361E9" w:rsidRPr="0075583E" w:rsidRDefault="00F361E9" w:rsidP="0075583E">
      <w:pPr>
        <w:suppressAutoHyphens/>
        <w:spacing w:after="0" w:line="240" w:lineRule="auto"/>
        <w:jc w:val="center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</w:p>
    <w:p w:rsidR="0075583E" w:rsidRPr="0075583E" w:rsidRDefault="0075583E" w:rsidP="0075583E">
      <w:pPr>
        <w:suppressAutoHyphens/>
        <w:spacing w:after="0" w:line="240" w:lineRule="auto"/>
        <w:jc w:val="center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bookmarkStart w:id="3" w:name="_GoBack"/>
      <w:bookmarkEnd w:id="3"/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Ростов-на-Дону</w:t>
      </w:r>
    </w:p>
    <w:p w:rsidR="005F46CE" w:rsidRPr="00F361E9" w:rsidRDefault="0075583E" w:rsidP="00F361E9">
      <w:pPr>
        <w:suppressAutoHyphens/>
        <w:spacing w:after="0" w:line="240" w:lineRule="auto"/>
        <w:jc w:val="center"/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</w:pPr>
      <w:r w:rsidRPr="0075583E">
        <w:rPr>
          <w:rFonts w:eastAsia="Times New Roman" w:cs="Times New Roman"/>
          <w:color w:val="auto"/>
          <w:kern w:val="2"/>
          <w:sz w:val="32"/>
          <w:szCs w:val="32"/>
          <w:lang w:eastAsia="ru-RU" w:bidi="hi-IN"/>
        </w:rPr>
        <w:t>2023</w:t>
      </w:r>
    </w:p>
    <w:bookmarkEnd w:id="0"/>
    <w:p w:rsidR="002E2D57" w:rsidRDefault="002E2D57" w:rsidP="002E2D57">
      <w:pPr>
        <w:pStyle w:val="af1"/>
        <w:ind w:firstLine="709"/>
        <w:rPr>
          <w:rFonts w:cs="Times New Roman"/>
        </w:rPr>
      </w:pPr>
      <w:r w:rsidRPr="008A7B6E">
        <w:lastRenderedPageBreak/>
        <w:t>ДОПОЛНИТЕЛЬНАЯ ОБЩЕРАЗВИВАЮЩАЯ ПРОГРАММА</w:t>
      </w:r>
      <w:bookmarkEnd w:id="1"/>
      <w:bookmarkEnd w:id="2"/>
    </w:p>
    <w:p w:rsidR="002E2D57" w:rsidRDefault="002E2D57" w:rsidP="002E2D57">
      <w:pPr>
        <w:pStyle w:val="1"/>
        <w:spacing w:before="0" w:line="360" w:lineRule="auto"/>
        <w:rPr>
          <w:rFonts w:cs="Times New Roman"/>
        </w:rPr>
      </w:pPr>
    </w:p>
    <w:p w:rsidR="002E2D57" w:rsidRPr="002E2D57" w:rsidRDefault="002E2D57" w:rsidP="002E2D57">
      <w:pPr>
        <w:pStyle w:val="1"/>
        <w:spacing w:before="0" w:line="360" w:lineRule="auto"/>
        <w:ind w:firstLine="709"/>
        <w:rPr>
          <w:rFonts w:cs="Times New Roman"/>
          <w:sz w:val="24"/>
          <w:szCs w:val="24"/>
        </w:rPr>
      </w:pPr>
      <w:r w:rsidRPr="002E2D57">
        <w:rPr>
          <w:rFonts w:cs="Times New Roman"/>
          <w:sz w:val="24"/>
          <w:szCs w:val="24"/>
        </w:rPr>
        <w:t>Пояснительная записка</w:t>
      </w:r>
    </w:p>
    <w:p w:rsidR="002E2D57" w:rsidRPr="00C60198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cs="Times New Roman"/>
          <w:sz w:val="24"/>
          <w:szCs w:val="24"/>
          <w:highlight w:val="yellow"/>
        </w:rPr>
      </w:pPr>
      <w:r w:rsidRPr="00C60198">
        <w:rPr>
          <w:rStyle w:val="20"/>
          <w:rFonts w:cs="Times New Roman"/>
          <w:sz w:val="24"/>
          <w:szCs w:val="24"/>
        </w:rPr>
        <w:t>Направленность</w:t>
      </w:r>
    </w:p>
    <w:p w:rsidR="002E2D57" w:rsidRPr="00CC5DFA" w:rsidRDefault="002E2D57" w:rsidP="00CC5DF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4"/>
          <w:szCs w:val="24"/>
        </w:rPr>
      </w:pPr>
      <w:r w:rsidRPr="00CC5DFA">
        <w:rPr>
          <w:sz w:val="24"/>
          <w:szCs w:val="24"/>
        </w:rPr>
        <w:t>Направленность рабочей программы естественно-научная. Данная программа составлена с учетом нормативных требований к программам дополнительного образования детей.</w:t>
      </w:r>
    </w:p>
    <w:p w:rsidR="002E2D57" w:rsidRPr="00C60198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cs="Times New Roman"/>
          <w:sz w:val="24"/>
          <w:szCs w:val="24"/>
          <w:highlight w:val="yellow"/>
        </w:rPr>
      </w:pPr>
      <w:r w:rsidRPr="00C60198">
        <w:rPr>
          <w:rStyle w:val="20"/>
          <w:rFonts w:cs="Times New Roman"/>
          <w:sz w:val="24"/>
          <w:szCs w:val="24"/>
        </w:rPr>
        <w:t>Актуальность</w:t>
      </w:r>
    </w:p>
    <w:p w:rsidR="002E2D57" w:rsidRPr="00CC5DFA" w:rsidRDefault="002E2D57" w:rsidP="00CC5DFA">
      <w:pPr>
        <w:ind w:firstLine="709"/>
        <w:jc w:val="both"/>
        <w:rPr>
          <w:sz w:val="24"/>
          <w:szCs w:val="24"/>
        </w:rPr>
      </w:pPr>
      <w:r w:rsidRPr="00CC5DFA">
        <w:rPr>
          <w:sz w:val="24"/>
          <w:szCs w:val="24"/>
        </w:rPr>
        <w:t>На современном этапе Россия испытывает острую необходимость в высокопрофессиональных научных и инженерных кадрах, имеющих инновационное мышление, активную жизненную позицию, ориентированных на социальное самоопределение и саморазвитие, участие в прорывных инновационных проектах страны. Система дополнительного образования имеет требуемый ресурс для участия и решения этих задач и является важной составной частью для решения проблемы возрождения инженерного и научного кадрового потенциала страны.</w:t>
      </w:r>
    </w:p>
    <w:p w:rsidR="00AA2548" w:rsidRPr="00CC5DFA" w:rsidRDefault="00AA2548" w:rsidP="00CC5DFA">
      <w:pPr>
        <w:ind w:firstLine="709"/>
        <w:jc w:val="both"/>
        <w:rPr>
          <w:bCs/>
          <w:sz w:val="24"/>
          <w:szCs w:val="24"/>
        </w:rPr>
      </w:pPr>
      <w:r w:rsidRPr="00CC5DFA">
        <w:rPr>
          <w:bCs/>
          <w:sz w:val="24"/>
          <w:szCs w:val="24"/>
        </w:rPr>
        <w:t>Нынешние школьники раньше начинают задумываться о своём будущем, включаться в деятельность, занятия, обеспечивающие их знания и умения, которые потребуются в их предстоящей работе. Они способны понять свои слабости, недостатки, сравнить себя с другими, самих себя в настоящем и прошлом, т.е. способны к самоанализу, рефлексии.</w:t>
      </w:r>
    </w:p>
    <w:p w:rsidR="00AA2548" w:rsidRPr="00CC5DFA" w:rsidRDefault="00AA2548" w:rsidP="00CC5DFA">
      <w:pPr>
        <w:ind w:firstLine="709"/>
        <w:jc w:val="both"/>
        <w:rPr>
          <w:sz w:val="24"/>
          <w:szCs w:val="24"/>
        </w:rPr>
      </w:pPr>
      <w:r w:rsidRPr="00CC5DFA">
        <w:rPr>
          <w:bCs/>
          <w:sz w:val="24"/>
          <w:szCs w:val="24"/>
        </w:rPr>
        <w:t>Таким образом, в современном обществе всё более актуальной становится проблема создания условий для успешного профессионального самоопределения школьников. Её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</w:p>
    <w:p w:rsidR="002E2D57" w:rsidRPr="00CC5DFA" w:rsidRDefault="002E2D57" w:rsidP="00CC5DFA">
      <w:pPr>
        <w:ind w:firstLine="709"/>
        <w:jc w:val="both"/>
        <w:rPr>
          <w:sz w:val="24"/>
          <w:szCs w:val="24"/>
        </w:rPr>
      </w:pPr>
      <w:r w:rsidRPr="00CC5DFA">
        <w:rPr>
          <w:sz w:val="24"/>
          <w:szCs w:val="24"/>
        </w:rPr>
        <w:t>По ряду ключевых позиций наша страна удерживает лидерство в мировой космонавтике, которая остается областью, где находят применение самые сложные технологии и самые последние достижения науки.</w:t>
      </w:r>
    </w:p>
    <w:p w:rsidR="002E2D57" w:rsidRPr="00CC5DFA" w:rsidRDefault="002E2D57" w:rsidP="00CC5DFA">
      <w:pPr>
        <w:pStyle w:val="ae"/>
        <w:spacing w:before="0" w:beforeAutospacing="0" w:after="0" w:afterAutospacing="0" w:line="276" w:lineRule="auto"/>
        <w:ind w:firstLine="709"/>
        <w:rPr>
          <w:i/>
          <w:color w:val="000000" w:themeColor="text1"/>
        </w:rPr>
      </w:pPr>
      <w:r w:rsidRPr="00CC5DFA">
        <w:rPr>
          <w:b/>
          <w:bCs/>
          <w:i/>
          <w:color w:val="000000" w:themeColor="text1"/>
        </w:rPr>
        <w:t>Педагогическая целесообразность</w:t>
      </w:r>
    </w:p>
    <w:p w:rsidR="00D63E26" w:rsidRPr="00CC5DFA" w:rsidRDefault="00CC5DFA" w:rsidP="00CC5D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1) </w:t>
      </w:r>
      <w:r w:rsidR="00D63E26" w:rsidRPr="00CC5DFA">
        <w:rPr>
          <w:rFonts w:eastAsia="Times New Roman" w:cs="Times New Roman"/>
          <w:sz w:val="24"/>
          <w:szCs w:val="24"/>
          <w:lang w:eastAsia="ru-RU"/>
        </w:rPr>
        <w:t>Применение интерактивных форм работы с обучающимися:</w:t>
      </w:r>
    </w:p>
    <w:p w:rsidR="00D63E26" w:rsidRPr="00CC5DFA" w:rsidRDefault="00D63E26" w:rsidP="00CC5D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DFA">
        <w:rPr>
          <w:rFonts w:eastAsia="Times New Roman" w:cs="Times New Roman"/>
          <w:sz w:val="24"/>
          <w:szCs w:val="24"/>
          <w:lang w:eastAsia="ru-RU"/>
        </w:rPr>
        <w:t xml:space="preserve">-интеллектуальных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</w:t>
      </w:r>
    </w:p>
    <w:p w:rsidR="00D63E26" w:rsidRPr="00CC5DFA" w:rsidRDefault="00D63E26" w:rsidP="00CC5D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DFA">
        <w:rPr>
          <w:rFonts w:eastAsia="Times New Roman" w:cs="Times New Roman"/>
          <w:sz w:val="24"/>
          <w:szCs w:val="24"/>
          <w:lang w:eastAsia="ru-RU"/>
        </w:rPr>
        <w:t xml:space="preserve">-групповой работы или работы в парах, которые учат обучающихся командной работе и взаимодействию с другими обучающимися, побуждают учащихся применять на уроках общепринятые нормы поведения, правила общения со старшими ( педагогическими работниками) и сверстниками,принципы учебной дисциплины и самоорганизации; </w:t>
      </w:r>
    </w:p>
    <w:p w:rsidR="00D63E26" w:rsidRPr="00CC5DFA" w:rsidRDefault="00D63E26" w:rsidP="00CC5D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DFA">
        <w:rPr>
          <w:rFonts w:eastAsia="Times New Roman" w:cs="Times New Roman"/>
          <w:sz w:val="24"/>
          <w:szCs w:val="24"/>
          <w:lang w:eastAsia="ru-RU"/>
        </w:rPr>
        <w:t>-использование ИКТ-технологий, которые поддерживают современные активности учащихся.</w:t>
      </w:r>
    </w:p>
    <w:p w:rsidR="00D63E26" w:rsidRPr="00CC5DFA" w:rsidRDefault="00CC5DFA" w:rsidP="00CC5D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Pr="00CC5DFA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63E26" w:rsidRPr="00CC5DFA">
        <w:rPr>
          <w:rFonts w:eastAsia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отношения.</w:t>
      </w:r>
    </w:p>
    <w:p w:rsidR="00D63E26" w:rsidRPr="00CC5DFA" w:rsidRDefault="00CC5DFA" w:rsidP="00CC5D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3</w:t>
      </w:r>
      <w:r w:rsidR="00D63E26" w:rsidRPr="00CC5DFA">
        <w:rPr>
          <w:rFonts w:eastAsia="Times New Roman" w:cs="Times New Roman"/>
          <w:sz w:val="24"/>
          <w:szCs w:val="24"/>
          <w:lang w:eastAsia="ru-RU"/>
        </w:rPr>
        <w:t>) Демонстрация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 </w:t>
      </w:r>
      <w:hyperlink r:id="rId7" w:tooltip="Решение прикладных задач Цель обучения 2 2 использовать абсолютную и относительную ссылки" w:history="1">
        <w:r w:rsidR="00D63E26" w:rsidRPr="00CC5DFA">
          <w:rPr>
            <w:rStyle w:val="a3"/>
            <w:rFonts w:eastAsia="Times New Roman" w:cs="Times New Roman"/>
            <w:color w:val="000000" w:themeColor="text1"/>
            <w:sz w:val="24"/>
            <w:szCs w:val="24"/>
            <w:lang w:eastAsia="ru-RU"/>
          </w:rPr>
          <w:t>задач для решения</w:t>
        </w:r>
      </w:hyperlink>
      <w:r w:rsidR="00D63E26" w:rsidRPr="00CC5DFA">
        <w:rPr>
          <w:rFonts w:eastAsia="Times New Roman" w:cs="Times New Roman"/>
          <w:sz w:val="24"/>
          <w:szCs w:val="24"/>
          <w:lang w:eastAsia="ru-RU"/>
        </w:rPr>
        <w:t>, проблемных ситуаций для обсуждения в классе.</w:t>
      </w:r>
    </w:p>
    <w:p w:rsidR="00D63E26" w:rsidRPr="00CC5DFA" w:rsidRDefault="00CC5DFA" w:rsidP="00CC5D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Pr="00CC5D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D63E26" w:rsidRPr="00CC5DFA">
        <w:rPr>
          <w:rFonts w:eastAsia="Times New Roman" w:cs="Times New Roman"/>
          <w:sz w:val="24"/>
          <w:szCs w:val="24"/>
          <w:lang w:eastAsia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8" w:tooltip="Контрольная работа №1 Задание Развёрнуто ответьте на следующие вопросы: 1 Что значит " w:history="1">
        <w:r w:rsidR="00D63E26" w:rsidRPr="00CC5DFA">
          <w:rPr>
            <w:rStyle w:val="a3"/>
            <w:rFonts w:eastAsia="Times New Roman" w:cs="Times New Roman"/>
            <w:color w:val="000000" w:themeColor="text1"/>
            <w:sz w:val="24"/>
            <w:szCs w:val="24"/>
            <w:lang w:eastAsia="ru-RU"/>
          </w:rPr>
          <w:t>навык публичного выступления перед аудиторией</w:t>
        </w:r>
      </w:hyperlink>
      <w:r w:rsidR="00D63E26" w:rsidRPr="00CC5DFA">
        <w:rPr>
          <w:rFonts w:eastAsia="Times New Roman" w:cs="Times New Roman"/>
          <w:sz w:val="24"/>
          <w:szCs w:val="24"/>
          <w:lang w:eastAsia="ru-RU"/>
        </w:rPr>
        <w:t>, аргументирования и отстаивания своей точки зрения.</w:t>
      </w:r>
    </w:p>
    <w:p w:rsidR="002E2D57" w:rsidRDefault="00CC5DFA" w:rsidP="00CC5D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0353A1" w:rsidRPr="00CC5DFA">
        <w:rPr>
          <w:rFonts w:eastAsia="Times New Roman" w:cs="Times New Roman"/>
          <w:sz w:val="24"/>
          <w:szCs w:val="24"/>
          <w:lang w:eastAsia="ru-RU"/>
        </w:rPr>
        <w:t>)</w:t>
      </w:r>
      <w:r w:rsidRPr="00CC5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63E26" w:rsidRPr="00CC5DFA">
        <w:rPr>
          <w:rFonts w:eastAsia="Times New Roman" w:cs="Times New Roman"/>
          <w:sz w:val="24"/>
          <w:szCs w:val="24"/>
          <w:lang w:eastAsia="ru-RU"/>
        </w:rPr>
        <w:t>Включение в урок игровых процедур для поддержания мотивации обучающихся к получению знаний, установки доброжелательной установки на уроках.</w:t>
      </w:r>
    </w:p>
    <w:p w:rsidR="00CC5DFA" w:rsidRPr="00CC5DFA" w:rsidRDefault="00CC5DFA" w:rsidP="00CC5DF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2E2D57" w:rsidRPr="00CC5DFA" w:rsidRDefault="002E2D57" w:rsidP="002E2D57">
      <w:pPr>
        <w:spacing w:after="0" w:line="360" w:lineRule="auto"/>
        <w:ind w:firstLine="708"/>
        <w:contextualSpacing/>
        <w:rPr>
          <w:rFonts w:cs="Times New Roman"/>
          <w:b/>
          <w:i/>
          <w:sz w:val="24"/>
          <w:szCs w:val="24"/>
        </w:rPr>
      </w:pPr>
      <w:r w:rsidRPr="00CC5DFA">
        <w:rPr>
          <w:rFonts w:cs="Times New Roman"/>
          <w:b/>
          <w:i/>
          <w:sz w:val="24"/>
          <w:szCs w:val="24"/>
        </w:rPr>
        <w:t>Новизна и основные отличия от других программ</w:t>
      </w:r>
    </w:p>
    <w:p w:rsidR="002E2D57" w:rsidRDefault="002E2D57" w:rsidP="00CC5DF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 xml:space="preserve">Программа предполагает </w:t>
      </w:r>
      <w:r w:rsidR="00D63E26" w:rsidRPr="00CC5DFA">
        <w:rPr>
          <w:rFonts w:cs="Times New Roman"/>
          <w:sz w:val="24"/>
          <w:szCs w:val="24"/>
        </w:rPr>
        <w:t xml:space="preserve"> ознакомление школьников с различными востребованными </w:t>
      </w:r>
      <w:r w:rsidR="00CC5DFA">
        <w:rPr>
          <w:rFonts w:cs="Times New Roman"/>
          <w:sz w:val="24"/>
          <w:szCs w:val="24"/>
        </w:rPr>
        <w:t>инжерерными</w:t>
      </w:r>
      <w:r w:rsidR="00D63E26" w:rsidRPr="00CC5DFA">
        <w:rPr>
          <w:rFonts w:cs="Times New Roman"/>
          <w:sz w:val="24"/>
          <w:szCs w:val="24"/>
        </w:rPr>
        <w:t xml:space="preserve"> профессиями в Космосе</w:t>
      </w:r>
      <w:r w:rsidR="000353A1" w:rsidRPr="00CC5DFA">
        <w:rPr>
          <w:rFonts w:cs="Times New Roman"/>
          <w:sz w:val="24"/>
          <w:szCs w:val="24"/>
        </w:rPr>
        <w:t>,</w:t>
      </w:r>
      <w:r w:rsidR="00D63E26" w:rsidRPr="00CC5DFA">
        <w:rPr>
          <w:rFonts w:cs="Times New Roman"/>
          <w:sz w:val="24"/>
          <w:szCs w:val="24"/>
        </w:rPr>
        <w:t xml:space="preserve"> и на Земле, что </w:t>
      </w:r>
      <w:r w:rsidRPr="00CC5DFA">
        <w:rPr>
          <w:rFonts w:cs="Times New Roman"/>
          <w:sz w:val="24"/>
          <w:szCs w:val="24"/>
        </w:rPr>
        <w:t>способствует формированию устойчивого интереса к тематике космоса.</w:t>
      </w:r>
    </w:p>
    <w:p w:rsidR="00CC5DFA" w:rsidRPr="00CC5DFA" w:rsidRDefault="00CC5DFA" w:rsidP="00CC5DF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2E2D57" w:rsidRPr="00CC5DFA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cs="Times New Roman"/>
          <w:b/>
          <w:i/>
          <w:sz w:val="24"/>
          <w:szCs w:val="24"/>
        </w:rPr>
      </w:pPr>
      <w:r w:rsidRPr="00CC5DFA">
        <w:rPr>
          <w:rFonts w:cs="Times New Roman"/>
          <w:b/>
          <w:i/>
          <w:sz w:val="24"/>
          <w:szCs w:val="24"/>
        </w:rPr>
        <w:t>Цель программы</w:t>
      </w:r>
    </w:p>
    <w:p w:rsidR="002E2D57" w:rsidRPr="00CC5DFA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 xml:space="preserve">Создание условий для формирования и развития интереса к </w:t>
      </w:r>
      <w:r w:rsidR="00D63E26" w:rsidRPr="00CC5DFA">
        <w:rPr>
          <w:rFonts w:cs="Times New Roman"/>
          <w:sz w:val="24"/>
          <w:szCs w:val="24"/>
        </w:rPr>
        <w:t>космическим профессиям</w:t>
      </w:r>
      <w:r w:rsidRPr="00CC5DFA">
        <w:rPr>
          <w:rFonts w:cs="Times New Roman"/>
          <w:sz w:val="24"/>
          <w:szCs w:val="24"/>
        </w:rPr>
        <w:t xml:space="preserve"> </w:t>
      </w:r>
      <w:r w:rsidR="00D63E26" w:rsidRPr="00CC5DFA">
        <w:rPr>
          <w:rFonts w:cs="Times New Roman"/>
          <w:sz w:val="24"/>
          <w:szCs w:val="24"/>
        </w:rPr>
        <w:t>, расширение кругозора</w:t>
      </w:r>
      <w:r w:rsidR="000353A1" w:rsidRPr="00CC5DFA">
        <w:rPr>
          <w:rFonts w:cs="Times New Roman"/>
          <w:sz w:val="24"/>
          <w:szCs w:val="24"/>
        </w:rPr>
        <w:t>.</w:t>
      </w:r>
    </w:p>
    <w:p w:rsidR="002E2D57" w:rsidRPr="00CC5DFA" w:rsidRDefault="002E2D57" w:rsidP="002E2D57">
      <w:pPr>
        <w:pStyle w:val="2"/>
        <w:spacing w:before="0" w:line="360" w:lineRule="auto"/>
        <w:ind w:firstLine="709"/>
        <w:rPr>
          <w:rFonts w:cs="Times New Roman"/>
          <w:i w:val="0"/>
          <w:sz w:val="24"/>
          <w:szCs w:val="24"/>
        </w:rPr>
      </w:pPr>
      <w:r w:rsidRPr="00CC5DFA">
        <w:rPr>
          <w:rFonts w:cs="Times New Roman"/>
          <w:i w:val="0"/>
          <w:sz w:val="24"/>
          <w:szCs w:val="24"/>
        </w:rPr>
        <w:t>Задачи</w:t>
      </w:r>
    </w:p>
    <w:p w:rsidR="002E2D57" w:rsidRPr="00CC5DFA" w:rsidRDefault="002E2D57" w:rsidP="002E2D57">
      <w:pPr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cs="Times New Roman"/>
          <w:i/>
          <w:sz w:val="24"/>
          <w:szCs w:val="24"/>
        </w:rPr>
      </w:pPr>
      <w:r w:rsidRPr="00CC5DFA">
        <w:rPr>
          <w:rFonts w:cs="Times New Roman"/>
          <w:i/>
          <w:sz w:val="24"/>
          <w:szCs w:val="24"/>
        </w:rPr>
        <w:t>Образовательные:</w:t>
      </w:r>
    </w:p>
    <w:p w:rsidR="0004647C" w:rsidRPr="00CC5DFA" w:rsidRDefault="0004647C" w:rsidP="00CC5DF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C5DFA">
        <w:rPr>
          <w:sz w:val="24"/>
          <w:szCs w:val="24"/>
        </w:rPr>
        <w:t xml:space="preserve">формирование у учащихся ценностного отношения к трудовому становлению; </w:t>
      </w:r>
    </w:p>
    <w:p w:rsidR="0004647C" w:rsidRPr="00CC5DFA" w:rsidRDefault="0004647C" w:rsidP="00CC5DF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C5DFA">
        <w:rPr>
          <w:sz w:val="24"/>
          <w:szCs w:val="24"/>
        </w:rPr>
        <w:t>приобщение детей к работе со справочной и энциклопедической литературой.</w:t>
      </w:r>
    </w:p>
    <w:p w:rsidR="0004647C" w:rsidRPr="00CC5DFA" w:rsidRDefault="0004647C" w:rsidP="00CC5D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E2D57" w:rsidRPr="00CC5DFA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bookmarkStart w:id="4" w:name="OLE_LINK1"/>
      <w:bookmarkStart w:id="5" w:name="OLE_LINK2"/>
      <w:bookmarkStart w:id="6" w:name="OLE_LINK3"/>
      <w:bookmarkStart w:id="7" w:name="OLE_LINK4"/>
      <w:bookmarkStart w:id="8" w:name="OLE_LINK5"/>
      <w:bookmarkStart w:id="9" w:name="OLE_LINK6"/>
      <w:bookmarkStart w:id="10" w:name="OLE_LINK7"/>
      <w:bookmarkStart w:id="11" w:name="OLE_LINK8"/>
      <w:bookmarkStart w:id="12" w:name="OLE_LINK9"/>
      <w:bookmarkStart w:id="13" w:name="OLE_LINK10"/>
      <w:bookmarkStart w:id="14" w:name="OLE_LINK11"/>
      <w:bookmarkStart w:id="15" w:name="OLE_LINK12"/>
      <w:bookmarkStart w:id="16" w:name="OLE_LINK13"/>
      <w:bookmarkStart w:id="17" w:name="OLE_LINK14"/>
      <w:r w:rsidRPr="00CC5DFA">
        <w:rPr>
          <w:rFonts w:cs="Times New Roman"/>
          <w:i/>
          <w:sz w:val="24"/>
          <w:szCs w:val="24"/>
        </w:rPr>
        <w:t>Развивающие:</w:t>
      </w:r>
    </w:p>
    <w:p w:rsidR="0004647C" w:rsidRPr="00CC5DFA" w:rsidRDefault="0004647C" w:rsidP="00CC5DF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C5DFA">
        <w:rPr>
          <w:sz w:val="24"/>
          <w:szCs w:val="24"/>
        </w:rPr>
        <w:t xml:space="preserve">обеспечение развития у школьников отношения к себе как к субъекту будущего профессионального образования и профессионального труда; </w:t>
      </w:r>
    </w:p>
    <w:p w:rsidR="000353A1" w:rsidRPr="00CC5DFA" w:rsidRDefault="000353A1" w:rsidP="00CC5DF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2E2D57" w:rsidRPr="00CC5DFA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C5DFA">
        <w:rPr>
          <w:rFonts w:cs="Times New Roman"/>
          <w:i/>
          <w:sz w:val="24"/>
          <w:szCs w:val="24"/>
        </w:rPr>
        <w:t>Воспитательные: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63E26" w:rsidRPr="00CC5DFA" w:rsidRDefault="00D63E26" w:rsidP="00CC5DF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C5DFA">
        <w:rPr>
          <w:sz w:val="24"/>
          <w:szCs w:val="24"/>
        </w:rPr>
        <w:t xml:space="preserve">формирование у обучающихся готовности к принятию осознанного решения при проектировании своего образовательно-профессионального маршрута по завершении обучения в основной школе; </w:t>
      </w:r>
    </w:p>
    <w:p w:rsidR="0004647C" w:rsidRPr="00CC5DFA" w:rsidRDefault="0004647C" w:rsidP="00D6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63E26" w:rsidRPr="00CC5DFA" w:rsidRDefault="00D63E26" w:rsidP="00CC5DF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>Формы представления результатов: беседы, анкетирование,</w:t>
      </w:r>
      <w:r w:rsidR="0004647C" w:rsidRPr="00CC5DFA">
        <w:rPr>
          <w:rFonts w:cs="Times New Roman"/>
          <w:sz w:val="24"/>
          <w:szCs w:val="24"/>
        </w:rPr>
        <w:t xml:space="preserve"> </w:t>
      </w:r>
      <w:r w:rsidRPr="00CC5DFA">
        <w:rPr>
          <w:rFonts w:cs="Times New Roman"/>
          <w:sz w:val="24"/>
          <w:szCs w:val="24"/>
        </w:rPr>
        <w:t>описание профессии, викторина.</w:t>
      </w:r>
    </w:p>
    <w:p w:rsidR="00D63E26" w:rsidRPr="00CC5DFA" w:rsidRDefault="00D63E26" w:rsidP="00CC5DFA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C5DFA">
        <w:rPr>
          <w:rFonts w:eastAsia="Calibri" w:cs="Times New Roman"/>
          <w:sz w:val="24"/>
          <w:szCs w:val="24"/>
        </w:rPr>
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</w:t>
      </w:r>
    </w:p>
    <w:p w:rsidR="00D63E26" w:rsidRPr="00CC5DFA" w:rsidRDefault="00D63E26" w:rsidP="00CC5DFA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CC5DFA">
        <w:rPr>
          <w:rFonts w:eastAsia="Calibri" w:cs="Times New Roman"/>
          <w:sz w:val="24"/>
          <w:szCs w:val="24"/>
        </w:rPr>
        <w:t>Программа профессиональной ориентации обучающихся на ступени основного общего образования должна помочь формированию у обучающихся готовности к выбору направления профильного образования и способности ориентироваться в сложном мире труда.</w:t>
      </w:r>
    </w:p>
    <w:p w:rsidR="00D63E26" w:rsidRPr="00CC5DFA" w:rsidRDefault="00D63E26" w:rsidP="00CC5DFA">
      <w:pPr>
        <w:shd w:val="clear" w:color="auto" w:fill="FFFFFF"/>
        <w:spacing w:after="0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CC5DFA">
        <w:rPr>
          <w:rFonts w:eastAsia="Calibri" w:cs="Times New Roman"/>
          <w:sz w:val="24"/>
          <w:szCs w:val="24"/>
        </w:rPr>
        <w:lastRenderedPageBreak/>
        <w:t>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 Программа курса  «Космические профессии» помогает расширить представления детей о мире профессий в Космосе  и научит детей исследовать свои способности применительно к рассматриваемой профессии. Программа курса «Космические профессии» представляет систему интеллектуально-развивающих занятий для учащихся пятых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D63E26" w:rsidRPr="00C60198" w:rsidRDefault="00D63E26" w:rsidP="00CC5DF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sz w:val="24"/>
          <w:szCs w:val="24"/>
          <w:highlight w:val="yellow"/>
        </w:rPr>
      </w:pPr>
    </w:p>
    <w:p w:rsidR="002E2D57" w:rsidRPr="00CC5DFA" w:rsidRDefault="002E2D57" w:rsidP="002E2D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C5DFA">
        <w:rPr>
          <w:rStyle w:val="20"/>
          <w:rFonts w:cs="Times New Roman"/>
          <w:sz w:val="24"/>
          <w:szCs w:val="24"/>
        </w:rPr>
        <w:t>Группа/категория учащихся:</w:t>
      </w:r>
      <w:r w:rsidRPr="00CC5DFA">
        <w:rPr>
          <w:rFonts w:cs="Times New Roman"/>
          <w:sz w:val="24"/>
          <w:szCs w:val="24"/>
        </w:rPr>
        <w:t xml:space="preserve"> 1</w:t>
      </w:r>
      <w:r w:rsidR="00CC5DFA" w:rsidRPr="00CC5DFA">
        <w:rPr>
          <w:rFonts w:cs="Times New Roman"/>
          <w:sz w:val="24"/>
          <w:szCs w:val="24"/>
        </w:rPr>
        <w:t>1</w:t>
      </w:r>
      <w:r w:rsidRPr="00CC5DFA">
        <w:rPr>
          <w:rFonts w:cs="Times New Roman"/>
          <w:sz w:val="24"/>
          <w:szCs w:val="24"/>
        </w:rPr>
        <w:t>-1</w:t>
      </w:r>
      <w:r w:rsidR="00CC5DFA" w:rsidRPr="00CC5DFA">
        <w:rPr>
          <w:rFonts w:cs="Times New Roman"/>
          <w:sz w:val="24"/>
          <w:szCs w:val="24"/>
        </w:rPr>
        <w:t>2</w:t>
      </w:r>
      <w:r w:rsidRPr="00CC5DFA">
        <w:rPr>
          <w:rFonts w:cs="Times New Roman"/>
          <w:sz w:val="24"/>
          <w:szCs w:val="24"/>
        </w:rPr>
        <w:t xml:space="preserve"> лет (</w:t>
      </w:r>
      <w:r w:rsidR="00CC5DFA" w:rsidRPr="00CC5DFA">
        <w:rPr>
          <w:rFonts w:cs="Times New Roman"/>
          <w:sz w:val="24"/>
          <w:szCs w:val="24"/>
        </w:rPr>
        <w:t>6</w:t>
      </w:r>
      <w:r w:rsidRPr="00CC5DFA">
        <w:rPr>
          <w:rFonts w:cs="Times New Roman"/>
          <w:sz w:val="24"/>
          <w:szCs w:val="24"/>
        </w:rPr>
        <w:t xml:space="preserve"> класс).</w:t>
      </w:r>
    </w:p>
    <w:p w:rsidR="002E2D57" w:rsidRPr="00CC5DFA" w:rsidRDefault="002E2D57" w:rsidP="002E2D57">
      <w:pPr>
        <w:pStyle w:val="2"/>
        <w:spacing w:before="0" w:line="360" w:lineRule="auto"/>
        <w:ind w:firstLine="709"/>
        <w:jc w:val="center"/>
        <w:rPr>
          <w:rFonts w:cs="Times New Roman"/>
          <w:i w:val="0"/>
          <w:sz w:val="24"/>
          <w:szCs w:val="24"/>
        </w:rPr>
      </w:pPr>
      <w:r w:rsidRPr="00CC5DFA">
        <w:rPr>
          <w:rFonts w:cs="Times New Roman"/>
          <w:i w:val="0"/>
          <w:sz w:val="24"/>
          <w:szCs w:val="24"/>
        </w:rPr>
        <w:t>Форма работы</w:t>
      </w:r>
    </w:p>
    <w:p w:rsidR="002E2D57" w:rsidRPr="00CC5DFA" w:rsidRDefault="002E2D57" w:rsidP="00CC5DFA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 xml:space="preserve">Основной </w:t>
      </w:r>
      <w:r w:rsidRPr="00CC5DFA">
        <w:rPr>
          <w:rFonts w:cs="Times New Roman"/>
          <w:bCs/>
          <w:sz w:val="24"/>
          <w:szCs w:val="24"/>
        </w:rPr>
        <w:t>формой работы</w:t>
      </w:r>
      <w:r w:rsidRPr="00CC5DFA">
        <w:rPr>
          <w:rFonts w:cs="Times New Roman"/>
          <w:sz w:val="24"/>
          <w:szCs w:val="24"/>
        </w:rPr>
        <w:t xml:space="preserve"> являются групповые занятия. Занятия проходят </w:t>
      </w:r>
      <w:r w:rsidR="00D63E26" w:rsidRPr="00CC5DFA">
        <w:rPr>
          <w:rFonts w:cs="Times New Roman"/>
          <w:sz w:val="24"/>
          <w:szCs w:val="24"/>
        </w:rPr>
        <w:t>1</w:t>
      </w:r>
      <w:r w:rsidRPr="00CC5DFA">
        <w:rPr>
          <w:rFonts w:cs="Times New Roman"/>
          <w:sz w:val="24"/>
          <w:szCs w:val="24"/>
        </w:rPr>
        <w:t xml:space="preserve"> раза в неделю. Продолжительность 1 занятия составляет </w:t>
      </w:r>
      <w:r w:rsidR="00D63E26" w:rsidRPr="00CC5DFA">
        <w:rPr>
          <w:rFonts w:cs="Times New Roman"/>
          <w:sz w:val="24"/>
          <w:szCs w:val="24"/>
        </w:rPr>
        <w:t>40</w:t>
      </w:r>
      <w:r w:rsidRPr="00CC5DFA">
        <w:rPr>
          <w:rFonts w:cs="Times New Roman"/>
          <w:sz w:val="24"/>
          <w:szCs w:val="24"/>
        </w:rPr>
        <w:t xml:space="preserve"> минут (1 академический час). </w:t>
      </w:r>
    </w:p>
    <w:p w:rsidR="00CC5DFA" w:rsidRPr="00CC5DFA" w:rsidRDefault="00CC5DFA" w:rsidP="00CC5DFA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</w:p>
    <w:p w:rsidR="002E2D57" w:rsidRPr="00CC5DFA" w:rsidRDefault="002E2D57" w:rsidP="002E2D57">
      <w:pPr>
        <w:pStyle w:val="2"/>
        <w:spacing w:before="0" w:line="360" w:lineRule="auto"/>
        <w:ind w:firstLine="709"/>
        <w:jc w:val="center"/>
        <w:rPr>
          <w:rFonts w:cs="Times New Roman"/>
          <w:i w:val="0"/>
          <w:sz w:val="24"/>
          <w:szCs w:val="24"/>
        </w:rPr>
      </w:pPr>
      <w:r w:rsidRPr="00CC5DFA">
        <w:rPr>
          <w:rFonts w:cs="Times New Roman"/>
          <w:i w:val="0"/>
          <w:sz w:val="24"/>
          <w:szCs w:val="24"/>
        </w:rPr>
        <w:t>Срок реализации программы</w:t>
      </w:r>
    </w:p>
    <w:p w:rsidR="002E2D57" w:rsidRPr="00CC5DFA" w:rsidRDefault="002E2D57" w:rsidP="002E2D57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after="0" w:line="36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CC5DFA">
        <w:rPr>
          <w:rFonts w:cs="Times New Roman"/>
          <w:bCs/>
          <w:sz w:val="24"/>
          <w:szCs w:val="24"/>
        </w:rPr>
        <w:t xml:space="preserve">Срок реализации программы – </w:t>
      </w:r>
      <w:r w:rsidR="00D63E26" w:rsidRPr="00CC5DFA">
        <w:rPr>
          <w:rFonts w:cs="Times New Roman"/>
          <w:bCs/>
          <w:sz w:val="24"/>
          <w:szCs w:val="24"/>
        </w:rPr>
        <w:t xml:space="preserve">34 </w:t>
      </w:r>
      <w:r w:rsidRPr="00CC5DFA">
        <w:rPr>
          <w:rFonts w:cs="Times New Roman"/>
          <w:bCs/>
          <w:sz w:val="24"/>
          <w:szCs w:val="24"/>
        </w:rPr>
        <w:t xml:space="preserve"> академических часа. </w:t>
      </w:r>
    </w:p>
    <w:p w:rsidR="002E2D57" w:rsidRPr="00CC5DFA" w:rsidRDefault="002E2D57" w:rsidP="002E2D57">
      <w:pPr>
        <w:pStyle w:val="2"/>
        <w:spacing w:before="0" w:line="360" w:lineRule="auto"/>
        <w:ind w:firstLine="709"/>
        <w:jc w:val="center"/>
        <w:rPr>
          <w:rFonts w:cs="Times New Roman"/>
          <w:i w:val="0"/>
          <w:sz w:val="24"/>
          <w:szCs w:val="24"/>
        </w:rPr>
      </w:pPr>
      <w:r w:rsidRPr="00CC5DFA">
        <w:rPr>
          <w:rFonts w:cs="Times New Roman"/>
          <w:i w:val="0"/>
          <w:sz w:val="24"/>
          <w:szCs w:val="24"/>
        </w:rPr>
        <w:t>Планируемые результаты</w:t>
      </w:r>
    </w:p>
    <w:p w:rsidR="002E2D57" w:rsidRPr="00CC5DFA" w:rsidRDefault="002E2D57" w:rsidP="00CC5DF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b/>
          <w:i/>
          <w:sz w:val="24"/>
          <w:szCs w:val="24"/>
        </w:rPr>
        <w:t>Личностные результаты</w:t>
      </w:r>
      <w:r w:rsidRPr="00CC5DFA">
        <w:rPr>
          <w:rFonts w:cs="Times New Roman"/>
          <w:sz w:val="24"/>
          <w:szCs w:val="24"/>
        </w:rPr>
        <w:t xml:space="preserve"> изучения курса </w:t>
      </w:r>
      <w:r w:rsidRPr="00CC5DFA">
        <w:rPr>
          <w:rFonts w:cs="Times New Roman"/>
          <w:bCs/>
          <w:sz w:val="24"/>
          <w:szCs w:val="24"/>
        </w:rPr>
        <w:t>–</w:t>
      </w:r>
      <w:r w:rsidRPr="00CC5DFA">
        <w:rPr>
          <w:rFonts w:cs="Times New Roman"/>
          <w:sz w:val="24"/>
          <w:szCs w:val="24"/>
        </w:rPr>
        <w:t xml:space="preserve"> формирование следующих умений и качеств:</w:t>
      </w:r>
    </w:p>
    <w:p w:rsidR="002E2D57" w:rsidRPr="00CC5DFA" w:rsidRDefault="002E2D57" w:rsidP="00CC5DF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>готовность и способность к саморазвитию и самообразованию на основе мотивации к обучению и познанию;</w:t>
      </w:r>
    </w:p>
    <w:p w:rsidR="002E2D57" w:rsidRPr="00CC5DFA" w:rsidRDefault="002E2D57" w:rsidP="00CC5DF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>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деятельности.</w:t>
      </w:r>
    </w:p>
    <w:p w:rsidR="002E2D57" w:rsidRPr="00CC5DFA" w:rsidRDefault="002E2D57" w:rsidP="002E2D57">
      <w:pPr>
        <w:spacing w:after="0" w:line="36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CC5DFA">
        <w:rPr>
          <w:rFonts w:cs="Times New Roman"/>
          <w:b/>
          <w:i/>
          <w:sz w:val="24"/>
          <w:szCs w:val="24"/>
        </w:rPr>
        <w:t xml:space="preserve">Метапредметные результаты. </w:t>
      </w:r>
    </w:p>
    <w:p w:rsidR="002E2D57" w:rsidRPr="00CC5DFA" w:rsidRDefault="002E2D57" w:rsidP="002E2D57">
      <w:pPr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C5DFA">
        <w:rPr>
          <w:rFonts w:cs="Times New Roman"/>
          <w:i/>
          <w:sz w:val="24"/>
          <w:szCs w:val="24"/>
        </w:rPr>
        <w:t>Регулятивные УУД:</w:t>
      </w:r>
    </w:p>
    <w:p w:rsidR="002E2D57" w:rsidRPr="00CC5DFA" w:rsidRDefault="002E2D57" w:rsidP="00CC5DFA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i/>
          <w:sz w:val="24"/>
          <w:szCs w:val="24"/>
        </w:rPr>
      </w:pPr>
      <w:r w:rsidRPr="00CC5DFA">
        <w:rPr>
          <w:rFonts w:cs="Times New Roman"/>
          <w:sz w:val="24"/>
          <w:szCs w:val="24"/>
        </w:rPr>
        <w:t>планировать свою деятельность (самостоятельно, в группе или под руководством педагога);</w:t>
      </w:r>
    </w:p>
    <w:p w:rsidR="002E2D57" w:rsidRPr="00CC5DFA" w:rsidRDefault="002E2D57" w:rsidP="00CC5DFA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i/>
          <w:sz w:val="24"/>
          <w:szCs w:val="24"/>
        </w:rPr>
      </w:pPr>
      <w:r w:rsidRPr="00CC5DFA">
        <w:rPr>
          <w:rFonts w:cs="Times New Roman"/>
          <w:sz w:val="24"/>
          <w:szCs w:val="24"/>
        </w:rPr>
        <w:t>работать в соответствии с поставленной учебной задачей и в соответствии с предложенным планом;</w:t>
      </w:r>
    </w:p>
    <w:p w:rsidR="002E2D57" w:rsidRPr="00CC5DFA" w:rsidRDefault="002E2D57" w:rsidP="00CC5DFA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i/>
          <w:sz w:val="24"/>
          <w:szCs w:val="24"/>
        </w:rPr>
      </w:pPr>
      <w:r w:rsidRPr="00CC5DFA">
        <w:rPr>
          <w:rFonts w:cs="Times New Roman"/>
          <w:sz w:val="24"/>
          <w:szCs w:val="24"/>
        </w:rPr>
        <w:t>сравнивать полученные результаты с ожидаемыми;</w:t>
      </w:r>
    </w:p>
    <w:p w:rsidR="002E2D57" w:rsidRPr="00CC5DFA" w:rsidRDefault="002E2D57" w:rsidP="00CC5DFA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i/>
          <w:sz w:val="24"/>
          <w:szCs w:val="24"/>
        </w:rPr>
      </w:pPr>
      <w:r w:rsidRPr="00CC5DFA">
        <w:rPr>
          <w:rFonts w:cs="Times New Roman"/>
          <w:sz w:val="24"/>
          <w:szCs w:val="24"/>
        </w:rPr>
        <w:t>владеть основами самоконтроля и самооценки.</w:t>
      </w:r>
    </w:p>
    <w:p w:rsidR="002E2D57" w:rsidRPr="00CC5DFA" w:rsidRDefault="002E2D57" w:rsidP="002E2D57">
      <w:pPr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C5DFA">
        <w:rPr>
          <w:rFonts w:cs="Times New Roman"/>
          <w:i/>
          <w:sz w:val="24"/>
          <w:szCs w:val="24"/>
        </w:rPr>
        <w:t>Коммуникативные УУД:</w:t>
      </w:r>
    </w:p>
    <w:p w:rsidR="002E2D57" w:rsidRPr="00CC5DFA" w:rsidRDefault="002E2D57" w:rsidP="00CC5DFA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>в дискуссии высказывать суждения, подтверждая их фактами;</w:t>
      </w:r>
    </w:p>
    <w:p w:rsidR="002E2D57" w:rsidRPr="00CC5DFA" w:rsidRDefault="002E2D57" w:rsidP="00CC5DFA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>проявлять уважительное и доброжелательное отношение к другому человеку и его мнению;</w:t>
      </w:r>
    </w:p>
    <w:p w:rsidR="002E2D57" w:rsidRPr="00CC5DFA" w:rsidRDefault="002E2D57" w:rsidP="00CC5DFA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>критично относиться к своему мнению.</w:t>
      </w:r>
    </w:p>
    <w:p w:rsidR="002E2D57" w:rsidRPr="00CC5DFA" w:rsidRDefault="002E2D57" w:rsidP="002E2D57">
      <w:pPr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C5DFA">
        <w:rPr>
          <w:rFonts w:cs="Times New Roman"/>
          <w:i/>
          <w:sz w:val="24"/>
          <w:szCs w:val="24"/>
        </w:rPr>
        <w:t xml:space="preserve">Познавательные УУД: </w:t>
      </w:r>
    </w:p>
    <w:p w:rsidR="002E2D57" w:rsidRPr="00CC5DFA" w:rsidRDefault="002E2D57" w:rsidP="00CC5DFA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>устанавливать причинно-следственные связи;</w:t>
      </w:r>
    </w:p>
    <w:p w:rsidR="002E2D57" w:rsidRPr="00CC5DFA" w:rsidRDefault="002E2D57" w:rsidP="00CC5DFA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>сравнивать объекты, факты, явления, события по заданным критериям;</w:t>
      </w:r>
    </w:p>
    <w:p w:rsidR="002E2D57" w:rsidRPr="00CC5DFA" w:rsidRDefault="002E2D57" w:rsidP="00CC5DFA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lastRenderedPageBreak/>
        <w:t>классифицировать информацию по заданным признакам;</w:t>
      </w:r>
    </w:p>
    <w:p w:rsidR="002E2D57" w:rsidRPr="00CC5DFA" w:rsidRDefault="002E2D57" w:rsidP="00CC5DFA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>искать и отбирать информацию в различных источниках.</w:t>
      </w:r>
    </w:p>
    <w:p w:rsidR="000353A1" w:rsidRPr="00CC5DFA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i/>
          <w:sz w:val="24"/>
          <w:szCs w:val="24"/>
        </w:rPr>
        <w:t>Предметными результатами</w:t>
      </w:r>
      <w:r w:rsidRPr="00CC5DFA">
        <w:rPr>
          <w:rFonts w:cs="Times New Roman"/>
          <w:sz w:val="24"/>
          <w:szCs w:val="24"/>
        </w:rPr>
        <w:t xml:space="preserve"> </w:t>
      </w:r>
    </w:p>
    <w:p w:rsidR="002E2D57" w:rsidRPr="00CC5DFA" w:rsidRDefault="002E2D57" w:rsidP="00CC5DF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C5DFA">
        <w:rPr>
          <w:rFonts w:cs="Times New Roman"/>
          <w:sz w:val="24"/>
          <w:szCs w:val="24"/>
        </w:rPr>
        <w:t>изучения курса является владение ключевыми понятиями, методами и приемами рассмотренных в данном курсе.</w:t>
      </w:r>
    </w:p>
    <w:p w:rsidR="002E2D57" w:rsidRPr="00C60198" w:rsidRDefault="002E2D57" w:rsidP="002E2D57">
      <w:pPr>
        <w:spacing w:after="0" w:line="360" w:lineRule="auto"/>
        <w:ind w:firstLine="709"/>
        <w:jc w:val="both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2E2D57" w:rsidRPr="000A183C" w:rsidRDefault="002E2D57" w:rsidP="002E2D57">
      <w:pPr>
        <w:pStyle w:val="1"/>
        <w:tabs>
          <w:tab w:val="left" w:pos="1050"/>
          <w:tab w:val="center" w:pos="4677"/>
        </w:tabs>
        <w:spacing w:before="0"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A183C">
        <w:rPr>
          <w:rFonts w:eastAsia="Times New Roman" w:cs="Times New Roman"/>
          <w:sz w:val="24"/>
          <w:szCs w:val="24"/>
          <w:lang w:eastAsia="ru-RU"/>
        </w:rPr>
        <w:t>Содержание программы</w:t>
      </w:r>
    </w:p>
    <w:p w:rsidR="002E2D57" w:rsidRPr="000A183C" w:rsidRDefault="002E2D57" w:rsidP="002E2D57">
      <w:pPr>
        <w:pStyle w:val="2"/>
        <w:spacing w:before="0" w:line="36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A183C">
        <w:rPr>
          <w:rFonts w:eastAsia="Times New Roman" w:cs="Times New Roman"/>
          <w:sz w:val="24"/>
          <w:szCs w:val="24"/>
          <w:lang w:eastAsia="ru-RU"/>
        </w:rPr>
        <w:t>Учебный (тематический) план: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381"/>
        <w:gridCol w:w="851"/>
        <w:gridCol w:w="1134"/>
        <w:gridCol w:w="1134"/>
        <w:gridCol w:w="3685"/>
      </w:tblGrid>
      <w:tr w:rsidR="002E2D57" w:rsidRPr="00C60198" w:rsidTr="000A183C">
        <w:tc>
          <w:tcPr>
            <w:tcW w:w="704" w:type="dxa"/>
            <w:vMerge w:val="restart"/>
            <w:shd w:val="clear" w:color="auto" w:fill="auto"/>
            <w:vAlign w:val="center"/>
          </w:tcPr>
          <w:p w:rsidR="002E2D57" w:rsidRPr="000A183C" w:rsidRDefault="002E2D57" w:rsidP="000A183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0A183C"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0A183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2E2D57" w:rsidRPr="000A183C" w:rsidRDefault="002E2D57" w:rsidP="000A183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E2D57" w:rsidRPr="000A183C" w:rsidRDefault="002E2D57" w:rsidP="000A183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5" w:type="dxa"/>
            <w:vMerge w:val="restart"/>
            <w:vAlign w:val="center"/>
          </w:tcPr>
          <w:p w:rsidR="002E2D57" w:rsidRPr="000A183C" w:rsidRDefault="002E2D57" w:rsidP="000A183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E2D57" w:rsidRPr="00C60198" w:rsidTr="000A183C">
        <w:tc>
          <w:tcPr>
            <w:tcW w:w="704" w:type="dxa"/>
            <w:vMerge/>
            <w:shd w:val="clear" w:color="auto" w:fill="auto"/>
            <w:vAlign w:val="center"/>
          </w:tcPr>
          <w:p w:rsidR="002E2D57" w:rsidRPr="000A183C" w:rsidRDefault="002E2D57" w:rsidP="000A183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E2D57" w:rsidRPr="000A183C" w:rsidRDefault="002E2D57" w:rsidP="000A183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57" w:rsidRPr="000A183C" w:rsidRDefault="002E2D57" w:rsidP="000A183C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D57" w:rsidRPr="000A183C" w:rsidRDefault="002E2D57" w:rsidP="000A183C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D57" w:rsidRPr="000A183C" w:rsidRDefault="002E2D57" w:rsidP="000A183C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685" w:type="dxa"/>
            <w:vMerge/>
          </w:tcPr>
          <w:p w:rsidR="002E2D57" w:rsidRPr="00C60198" w:rsidRDefault="002E2D57" w:rsidP="002E2D57">
            <w:pPr>
              <w:jc w:val="both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119DD" w:rsidRPr="00C60198" w:rsidTr="000353A1">
        <w:tc>
          <w:tcPr>
            <w:tcW w:w="704" w:type="dxa"/>
          </w:tcPr>
          <w:p w:rsidR="003119DD" w:rsidRPr="000A183C" w:rsidRDefault="003119DD" w:rsidP="000A183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</w:tcPr>
          <w:p w:rsidR="003119DD" w:rsidRPr="000A183C" w:rsidRDefault="000A183C" w:rsidP="000A1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Вводное занятие (1</w:t>
            </w:r>
            <w:r w:rsidR="003119DD" w:rsidRPr="000A183C">
              <w:rPr>
                <w:rFonts w:eastAsia="Calibri" w:cs="Times New Roman"/>
                <w:b/>
                <w:sz w:val="24"/>
                <w:szCs w:val="24"/>
              </w:rPr>
              <w:t>час)</w:t>
            </w:r>
          </w:p>
          <w:p w:rsidR="003119DD" w:rsidRPr="000A183C" w:rsidRDefault="003119DD" w:rsidP="000A183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183C">
              <w:rPr>
                <w:rFonts w:eastAsia="Calibri" w:cs="Times New Roman"/>
                <w:sz w:val="24"/>
                <w:szCs w:val="24"/>
              </w:rPr>
              <w:t xml:space="preserve">Беседа, знакомство с </w:t>
            </w:r>
            <w:r w:rsidR="000A183C">
              <w:rPr>
                <w:rFonts w:eastAsia="Calibri" w:cs="Times New Roman"/>
                <w:sz w:val="24"/>
                <w:szCs w:val="24"/>
              </w:rPr>
              <w:t xml:space="preserve">основными </w:t>
            </w:r>
            <w:r w:rsidRPr="000A183C">
              <w:rPr>
                <w:rFonts w:eastAsia="Calibri" w:cs="Times New Roman"/>
                <w:sz w:val="24"/>
                <w:szCs w:val="24"/>
              </w:rPr>
              <w:t>поняти</w:t>
            </w:r>
            <w:r w:rsidR="000A183C">
              <w:rPr>
                <w:rFonts w:eastAsia="Calibri" w:cs="Times New Roman"/>
                <w:sz w:val="24"/>
                <w:szCs w:val="24"/>
              </w:rPr>
              <w:t>ями курса</w:t>
            </w:r>
            <w:r w:rsidRPr="000A183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A183C">
              <w:rPr>
                <w:rFonts w:eastAsia="Calibri" w:cs="Times New Roman"/>
                <w:sz w:val="24"/>
                <w:szCs w:val="24"/>
              </w:rPr>
              <w:t>(</w:t>
            </w:r>
            <w:r w:rsidRPr="000A183C">
              <w:rPr>
                <w:rFonts w:eastAsia="Calibri" w:cs="Times New Roman"/>
                <w:sz w:val="24"/>
                <w:szCs w:val="24"/>
              </w:rPr>
              <w:t>«профессия», «специальность»</w:t>
            </w:r>
            <w:r w:rsidR="000A183C">
              <w:rPr>
                <w:rFonts w:eastAsia="Calibri" w:cs="Times New Roman"/>
                <w:sz w:val="24"/>
                <w:szCs w:val="24"/>
              </w:rPr>
              <w:t>,</w:t>
            </w:r>
            <w:r w:rsidRPr="000A183C">
              <w:rPr>
                <w:rFonts w:eastAsia="Calibri" w:cs="Times New Roman"/>
                <w:sz w:val="24"/>
                <w:szCs w:val="24"/>
              </w:rPr>
              <w:t xml:space="preserve"> «Космос»</w:t>
            </w:r>
            <w:r w:rsidR="000A183C">
              <w:rPr>
                <w:rFonts w:eastAsia="Calibri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851" w:type="dxa"/>
          </w:tcPr>
          <w:p w:rsidR="003119DD" w:rsidRPr="000A183C" w:rsidRDefault="00C440B8" w:rsidP="002416F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19DD" w:rsidRPr="000A183C" w:rsidRDefault="00C440B8" w:rsidP="002416F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19DD" w:rsidRPr="000A183C" w:rsidRDefault="003119DD" w:rsidP="000A183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119DD" w:rsidRPr="000A183C" w:rsidRDefault="00A156C4" w:rsidP="000A183C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A183C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E2D57" w:rsidRPr="00C60198" w:rsidTr="000353A1">
        <w:trPr>
          <w:trHeight w:val="400"/>
        </w:trPr>
        <w:tc>
          <w:tcPr>
            <w:tcW w:w="9889" w:type="dxa"/>
            <w:gridSpan w:val="6"/>
          </w:tcPr>
          <w:p w:rsidR="002E2D57" w:rsidRPr="00C60198" w:rsidRDefault="002E2D57" w:rsidP="000A183C">
            <w:pPr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A183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04647C" w:rsidRPr="000A183C">
              <w:rPr>
                <w:rFonts w:cs="Times New Roman"/>
                <w:b/>
                <w:sz w:val="24"/>
                <w:szCs w:val="24"/>
                <w:lang w:eastAsia="ru-RU"/>
              </w:rPr>
              <w:t>История покорения Космоса</w:t>
            </w:r>
            <w:r w:rsidR="00A11484" w:rsidRPr="000A183C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– </w:t>
            </w:r>
            <w:r w:rsidR="003119DD" w:rsidRPr="000A183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4ч</w:t>
            </w:r>
          </w:p>
        </w:tc>
      </w:tr>
      <w:tr w:rsidR="002E2D57" w:rsidRPr="00C60198" w:rsidTr="000353A1">
        <w:tc>
          <w:tcPr>
            <w:tcW w:w="704" w:type="dxa"/>
          </w:tcPr>
          <w:p w:rsidR="002E2D57" w:rsidRPr="00002090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2E2D57" w:rsidRPr="00002090" w:rsidRDefault="003119DD" w:rsidP="0004647C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  <w:lang w:eastAsia="ru-RU"/>
              </w:rPr>
              <w:t>Как древние представляли себе Вселенную.</w:t>
            </w:r>
          </w:p>
        </w:tc>
        <w:tc>
          <w:tcPr>
            <w:tcW w:w="851" w:type="dxa"/>
          </w:tcPr>
          <w:p w:rsidR="002E2D57" w:rsidRPr="00002090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2D57" w:rsidRPr="00002090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0020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002090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002090" w:rsidRDefault="00A156C4" w:rsidP="00A156C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</w:rPr>
              <w:t xml:space="preserve"> </w:t>
            </w:r>
            <w:r w:rsidRPr="00002090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002090">
              <w:rPr>
                <w:rFonts w:cs="Times New Roman"/>
                <w:sz w:val="24"/>
                <w:szCs w:val="24"/>
              </w:rPr>
              <w:t xml:space="preserve"> , урок-игра</w:t>
            </w:r>
          </w:p>
        </w:tc>
      </w:tr>
      <w:tr w:rsidR="002E2D57" w:rsidRPr="00C60198" w:rsidTr="000353A1">
        <w:tc>
          <w:tcPr>
            <w:tcW w:w="704" w:type="dxa"/>
          </w:tcPr>
          <w:p w:rsidR="002E2D57" w:rsidRPr="00002090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</w:tcPr>
          <w:p w:rsidR="002E2D57" w:rsidRPr="00002090" w:rsidRDefault="003119D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Создание современной модели мира.</w:t>
            </w:r>
          </w:p>
        </w:tc>
        <w:tc>
          <w:tcPr>
            <w:tcW w:w="851" w:type="dxa"/>
          </w:tcPr>
          <w:p w:rsidR="002E2D57" w:rsidRPr="00002090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2D57" w:rsidRPr="00002090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0020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002090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002090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002090">
              <w:rPr>
                <w:rFonts w:cs="Times New Roman"/>
                <w:sz w:val="24"/>
                <w:szCs w:val="24"/>
              </w:rPr>
              <w:t xml:space="preserve"> ,урок-викторина</w:t>
            </w:r>
          </w:p>
        </w:tc>
      </w:tr>
      <w:tr w:rsidR="002E2D57" w:rsidRPr="00C60198" w:rsidTr="000353A1">
        <w:tc>
          <w:tcPr>
            <w:tcW w:w="704" w:type="dxa"/>
          </w:tcPr>
          <w:p w:rsidR="002E2D57" w:rsidRPr="00002090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</w:tcPr>
          <w:p w:rsidR="002E2D57" w:rsidRPr="00002090" w:rsidRDefault="003119D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Изготовление модели мира по Птолемею</w:t>
            </w:r>
          </w:p>
        </w:tc>
        <w:tc>
          <w:tcPr>
            <w:tcW w:w="851" w:type="dxa"/>
          </w:tcPr>
          <w:p w:rsidR="002E2D57" w:rsidRPr="00002090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2D57" w:rsidRPr="00002090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0020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002090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002090" w:rsidRDefault="00A156C4" w:rsidP="00A156C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</w:tr>
      <w:tr w:rsidR="002E2D57" w:rsidRPr="00C60198" w:rsidTr="000353A1">
        <w:tc>
          <w:tcPr>
            <w:tcW w:w="704" w:type="dxa"/>
          </w:tcPr>
          <w:p w:rsidR="002E2D57" w:rsidRPr="00002090" w:rsidRDefault="002E2D5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</w:tcPr>
          <w:p w:rsidR="002E2D57" w:rsidRPr="00002090" w:rsidRDefault="003119DD" w:rsidP="002E2D5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Изготовление модели мира по Копернику.</w:t>
            </w:r>
          </w:p>
        </w:tc>
        <w:tc>
          <w:tcPr>
            <w:tcW w:w="851" w:type="dxa"/>
          </w:tcPr>
          <w:p w:rsidR="002E2D57" w:rsidRPr="00002090" w:rsidRDefault="00C440B8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2D57" w:rsidRPr="00002090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0020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002090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002090" w:rsidRDefault="00A156C4" w:rsidP="00A156C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</w:tr>
      <w:tr w:rsidR="003119DD" w:rsidRPr="00C60198" w:rsidTr="000353A1">
        <w:tc>
          <w:tcPr>
            <w:tcW w:w="9889" w:type="dxa"/>
            <w:gridSpan w:val="6"/>
          </w:tcPr>
          <w:p w:rsidR="003119DD" w:rsidRPr="00C60198" w:rsidRDefault="003119DD" w:rsidP="002416F7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02090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Раздел 2. Исследования Солнечной системы – </w:t>
            </w:r>
            <w:r w:rsidR="002416F7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002090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ч</w:t>
            </w:r>
          </w:p>
        </w:tc>
      </w:tr>
      <w:tr w:rsidR="002E2D57" w:rsidRPr="00C60198" w:rsidTr="000353A1">
        <w:tc>
          <w:tcPr>
            <w:tcW w:w="704" w:type="dxa"/>
          </w:tcPr>
          <w:p w:rsidR="002E2D57" w:rsidRPr="00002090" w:rsidRDefault="00A11484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</w:tcPr>
          <w:p w:rsidR="002E2D57" w:rsidRPr="00002090" w:rsidRDefault="003119D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Начало освоения космоса.</w:t>
            </w:r>
          </w:p>
        </w:tc>
        <w:tc>
          <w:tcPr>
            <w:tcW w:w="851" w:type="dxa"/>
          </w:tcPr>
          <w:p w:rsidR="002E2D57" w:rsidRPr="00002090" w:rsidRDefault="002416F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E2D57" w:rsidRPr="00002090" w:rsidRDefault="00C440B8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0020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57" w:rsidRPr="00002090" w:rsidRDefault="002E2D5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E2D57" w:rsidRPr="00002090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002090">
              <w:rPr>
                <w:rFonts w:cs="Times New Roman"/>
                <w:sz w:val="24"/>
                <w:szCs w:val="24"/>
              </w:rPr>
              <w:t>, урок-игра</w:t>
            </w:r>
          </w:p>
        </w:tc>
      </w:tr>
      <w:tr w:rsidR="003119DD" w:rsidRPr="00C60198" w:rsidTr="00002090">
        <w:trPr>
          <w:trHeight w:val="428"/>
        </w:trPr>
        <w:tc>
          <w:tcPr>
            <w:tcW w:w="704" w:type="dxa"/>
          </w:tcPr>
          <w:p w:rsidR="003119DD" w:rsidRPr="00002090" w:rsidRDefault="000A183C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</w:tcPr>
          <w:p w:rsidR="003119DD" w:rsidRPr="00002090" w:rsidRDefault="003119DD" w:rsidP="002E2D57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Развитие космических </w:t>
            </w: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исследований.</w:t>
            </w:r>
          </w:p>
        </w:tc>
        <w:tc>
          <w:tcPr>
            <w:tcW w:w="851" w:type="dxa"/>
          </w:tcPr>
          <w:p w:rsidR="003119DD" w:rsidRPr="00002090" w:rsidRDefault="00A1148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3119DD" w:rsidRPr="00002090" w:rsidRDefault="00A156C4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0020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19DD" w:rsidRPr="00002090" w:rsidRDefault="002416F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119DD" w:rsidRPr="00002090" w:rsidRDefault="00A156C4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002090">
              <w:rPr>
                <w:rFonts w:cs="Times New Roman"/>
                <w:sz w:val="24"/>
                <w:szCs w:val="24"/>
              </w:rPr>
              <w:t xml:space="preserve"> , урок-игра</w:t>
            </w:r>
          </w:p>
        </w:tc>
      </w:tr>
      <w:tr w:rsidR="002E2D57" w:rsidRPr="00C60198" w:rsidTr="000353A1">
        <w:tc>
          <w:tcPr>
            <w:tcW w:w="9889" w:type="dxa"/>
            <w:gridSpan w:val="6"/>
          </w:tcPr>
          <w:p w:rsidR="00EF0E4D" w:rsidRPr="00EF0E4D" w:rsidRDefault="002E2D57" w:rsidP="00EF0E4D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A6384D" w:rsidRPr="00EF0E4D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  <w:r w:rsidR="002416F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– 21 ч</w:t>
            </w:r>
          </w:p>
          <w:p w:rsidR="002E2D57" w:rsidRPr="00EF0E4D" w:rsidRDefault="00EF0E4D" w:rsidP="00EF0E4D">
            <w:pPr>
              <w:spacing w:after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EF0E4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A6384D" w:rsidRPr="00EF0E4D">
              <w:rPr>
                <w:rFonts w:cs="Times New Roman"/>
                <w:b/>
                <w:sz w:val="24"/>
                <w:szCs w:val="24"/>
                <w:lang w:eastAsia="ru-RU"/>
              </w:rPr>
              <w:t>Профессии в Космосе</w:t>
            </w:r>
            <w:r w:rsidR="00A11484" w:rsidRPr="00EF0E4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1484" w:rsidRPr="00EF0E4D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– </w:t>
            </w:r>
            <w:r w:rsidR="00A11484" w:rsidRPr="00EF0E4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0E4D">
              <w:rPr>
                <w:rFonts w:cs="Times New Roman"/>
                <w:b/>
                <w:sz w:val="24"/>
                <w:szCs w:val="24"/>
                <w:lang w:eastAsia="ru-RU"/>
              </w:rPr>
              <w:t>18</w:t>
            </w:r>
            <w:r w:rsidR="00A11484" w:rsidRPr="00EF0E4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02090" w:rsidRPr="00C60198" w:rsidTr="000353A1">
        <w:trPr>
          <w:trHeight w:val="531"/>
        </w:trPr>
        <w:tc>
          <w:tcPr>
            <w:tcW w:w="704" w:type="dxa"/>
          </w:tcPr>
          <w:p w:rsidR="00002090" w:rsidRPr="00EF0E4D" w:rsidRDefault="00EF0E4D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</w:tcPr>
          <w:p w:rsidR="00002090" w:rsidRPr="00EF0E4D" w:rsidRDefault="00002090" w:rsidP="008E32E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Космонавт</w:t>
            </w:r>
          </w:p>
        </w:tc>
        <w:tc>
          <w:tcPr>
            <w:tcW w:w="851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2090" w:rsidRPr="00EF0E4D" w:rsidRDefault="00002090" w:rsidP="00A156C4">
            <w:pPr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</w:t>
            </w:r>
          </w:p>
        </w:tc>
      </w:tr>
      <w:tr w:rsidR="00002090" w:rsidRPr="00C60198" w:rsidTr="000353A1">
        <w:tc>
          <w:tcPr>
            <w:tcW w:w="704" w:type="dxa"/>
          </w:tcPr>
          <w:p w:rsidR="00002090" w:rsidRPr="00EF0E4D" w:rsidRDefault="00EF0E4D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1" w:type="dxa"/>
          </w:tcPr>
          <w:p w:rsidR="00002090" w:rsidRPr="00EF0E4D" w:rsidRDefault="00002090" w:rsidP="008E32E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Инженер-конструктор летательных аппаратов</w:t>
            </w:r>
          </w:p>
        </w:tc>
        <w:tc>
          <w:tcPr>
            <w:tcW w:w="851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2090" w:rsidRPr="00EF0E4D" w:rsidRDefault="00002090" w:rsidP="00A156C4">
            <w:pPr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</w:t>
            </w:r>
          </w:p>
        </w:tc>
      </w:tr>
      <w:tr w:rsidR="00002090" w:rsidRPr="00C60198" w:rsidTr="000353A1">
        <w:tc>
          <w:tcPr>
            <w:tcW w:w="704" w:type="dxa"/>
          </w:tcPr>
          <w:p w:rsidR="00002090" w:rsidRPr="00EF0E4D" w:rsidRDefault="00002090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1" w:type="dxa"/>
          </w:tcPr>
          <w:p w:rsidR="00002090" w:rsidRPr="00EF0E4D" w:rsidRDefault="00002090" w:rsidP="008E32E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Инженер-баллистик</w:t>
            </w:r>
          </w:p>
        </w:tc>
        <w:tc>
          <w:tcPr>
            <w:tcW w:w="851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2090" w:rsidRPr="00EF0E4D" w:rsidRDefault="00002090" w:rsidP="00A156C4">
            <w:pPr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</w:t>
            </w:r>
          </w:p>
        </w:tc>
      </w:tr>
      <w:tr w:rsidR="00002090" w:rsidRPr="00C60198" w:rsidTr="000353A1">
        <w:tc>
          <w:tcPr>
            <w:tcW w:w="704" w:type="dxa"/>
          </w:tcPr>
          <w:p w:rsidR="00002090" w:rsidRPr="00EF0E4D" w:rsidRDefault="00002090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</w:tcPr>
          <w:p w:rsidR="00002090" w:rsidRPr="00EF0E4D" w:rsidRDefault="00002090" w:rsidP="0000209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Инженер -робототехник</w:t>
            </w:r>
          </w:p>
        </w:tc>
        <w:tc>
          <w:tcPr>
            <w:tcW w:w="851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2090" w:rsidRPr="00EF0E4D" w:rsidRDefault="00002090" w:rsidP="00A156C4">
            <w:pPr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</w:t>
            </w:r>
          </w:p>
        </w:tc>
      </w:tr>
      <w:tr w:rsidR="00002090" w:rsidRPr="00C60198" w:rsidTr="000353A1">
        <w:tc>
          <w:tcPr>
            <w:tcW w:w="704" w:type="dxa"/>
          </w:tcPr>
          <w:p w:rsidR="00002090" w:rsidRPr="00EF0E4D" w:rsidRDefault="00002090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002090" w:rsidRPr="00EF0E4D" w:rsidRDefault="00002090" w:rsidP="008E32E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Инженер систем космической связи</w:t>
            </w:r>
          </w:p>
        </w:tc>
        <w:tc>
          <w:tcPr>
            <w:tcW w:w="851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2090" w:rsidRPr="00EF0E4D" w:rsidRDefault="00002090" w:rsidP="00A156C4">
            <w:pPr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</w:t>
            </w:r>
          </w:p>
        </w:tc>
      </w:tr>
      <w:tr w:rsidR="00002090" w:rsidRPr="00C60198" w:rsidTr="000353A1">
        <w:tc>
          <w:tcPr>
            <w:tcW w:w="704" w:type="dxa"/>
          </w:tcPr>
          <w:p w:rsidR="00002090" w:rsidRPr="00EF0E4D" w:rsidRDefault="00002090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</w:tcPr>
          <w:p w:rsidR="00002090" w:rsidRPr="00EF0E4D" w:rsidRDefault="00002090" w:rsidP="008E32E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Инженер бортового оборудования</w:t>
            </w:r>
          </w:p>
        </w:tc>
        <w:tc>
          <w:tcPr>
            <w:tcW w:w="851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2090" w:rsidRPr="00EF0E4D" w:rsidRDefault="00002090" w:rsidP="00A156C4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урок-игра </w:t>
            </w:r>
          </w:p>
        </w:tc>
      </w:tr>
      <w:tr w:rsidR="00002090" w:rsidRPr="00C60198" w:rsidTr="000353A1">
        <w:tc>
          <w:tcPr>
            <w:tcW w:w="704" w:type="dxa"/>
          </w:tcPr>
          <w:p w:rsidR="00002090" w:rsidRPr="00EF0E4D" w:rsidRDefault="00002090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</w:tcPr>
          <w:p w:rsidR="00002090" w:rsidRPr="00EF0E4D" w:rsidRDefault="00002090" w:rsidP="008E32E5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Авиамеханик</w:t>
            </w:r>
          </w:p>
        </w:tc>
        <w:tc>
          <w:tcPr>
            <w:tcW w:w="851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урок-игра</w:t>
            </w:r>
          </w:p>
        </w:tc>
      </w:tr>
      <w:tr w:rsidR="00002090" w:rsidRPr="00C60198" w:rsidTr="000353A1">
        <w:tc>
          <w:tcPr>
            <w:tcW w:w="704" w:type="dxa"/>
          </w:tcPr>
          <w:p w:rsidR="00002090" w:rsidRPr="00EF0E4D" w:rsidRDefault="00002090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</w:tcPr>
          <w:p w:rsidR="00002090" w:rsidRPr="00EF0E4D" w:rsidRDefault="00002090" w:rsidP="008E32E5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Инженер-строитель</w:t>
            </w:r>
          </w:p>
        </w:tc>
        <w:tc>
          <w:tcPr>
            <w:tcW w:w="851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урок-игра</w:t>
            </w:r>
          </w:p>
        </w:tc>
      </w:tr>
      <w:tr w:rsidR="00002090" w:rsidRPr="00C60198" w:rsidTr="000353A1">
        <w:tc>
          <w:tcPr>
            <w:tcW w:w="704" w:type="dxa"/>
          </w:tcPr>
          <w:p w:rsidR="00002090" w:rsidRPr="00EF0E4D" w:rsidRDefault="00002090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</w:tcPr>
          <w:p w:rsidR="00002090" w:rsidRPr="00EF0E4D" w:rsidRDefault="00002090" w:rsidP="008E32E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851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2090" w:rsidRPr="00EF0E4D" w:rsidRDefault="00002090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урок-игра</w:t>
            </w:r>
          </w:p>
        </w:tc>
      </w:tr>
      <w:tr w:rsidR="00EF0E4D" w:rsidRPr="00C60198" w:rsidTr="00D94942">
        <w:tc>
          <w:tcPr>
            <w:tcW w:w="9889" w:type="dxa"/>
            <w:gridSpan w:val="6"/>
          </w:tcPr>
          <w:p w:rsidR="00EF0E4D" w:rsidRPr="00EF0E4D" w:rsidRDefault="00EF0E4D" w:rsidP="00EF0E4D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sz w:val="24"/>
                <w:szCs w:val="24"/>
                <w:lang w:eastAsia="ru-RU"/>
              </w:rPr>
              <w:t>2. Инженерные космические профессии будущего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– 3 ч</w:t>
            </w:r>
          </w:p>
        </w:tc>
      </w:tr>
      <w:tr w:rsidR="00EF0E4D" w:rsidRPr="00C60198" w:rsidTr="000353A1">
        <w:trPr>
          <w:trHeight w:val="1055"/>
        </w:trPr>
        <w:tc>
          <w:tcPr>
            <w:tcW w:w="704" w:type="dxa"/>
          </w:tcPr>
          <w:p w:rsidR="00EF0E4D" w:rsidRPr="00EF0E4D" w:rsidRDefault="00EF0E4D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1" w:type="dxa"/>
          </w:tcPr>
          <w:p w:rsidR="00EF0E4D" w:rsidRPr="00EF0E4D" w:rsidRDefault="00EF0E4D" w:rsidP="008E32E5">
            <w:pPr>
              <w:rPr>
                <w:rFonts w:cs="Times New Roman"/>
                <w:sz w:val="24"/>
                <w:szCs w:val="24"/>
                <w:lang w:eastAsia="ru-RU"/>
              </w:rPr>
            </w:pPr>
            <w:hyperlink r:id="rId9" w:history="1">
              <w:r w:rsidRPr="00EF0E4D">
                <w:rPr>
                  <w:rFonts w:cs="Times New Roman"/>
                  <w:sz w:val="24"/>
                  <w:szCs w:val="24"/>
                </w:rPr>
                <w:t>Инженер-космодорожник</w:t>
              </w:r>
            </w:hyperlink>
          </w:p>
        </w:tc>
        <w:tc>
          <w:tcPr>
            <w:tcW w:w="851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урок-игра</w:t>
            </w:r>
          </w:p>
        </w:tc>
      </w:tr>
      <w:tr w:rsidR="00EF0E4D" w:rsidRPr="00C60198" w:rsidTr="000353A1">
        <w:tc>
          <w:tcPr>
            <w:tcW w:w="704" w:type="dxa"/>
          </w:tcPr>
          <w:p w:rsidR="00EF0E4D" w:rsidRPr="00EF0E4D" w:rsidRDefault="00EF0E4D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</w:tcPr>
          <w:p w:rsidR="00EF0E4D" w:rsidRPr="00EF0E4D" w:rsidRDefault="00EF0E4D" w:rsidP="008E32E5">
            <w:pPr>
              <w:rPr>
                <w:rFonts w:cs="Times New Roman"/>
                <w:sz w:val="24"/>
                <w:szCs w:val="24"/>
                <w:lang w:eastAsia="ru-RU"/>
              </w:rPr>
            </w:pPr>
            <w:hyperlink r:id="rId10" w:history="1">
              <w:r w:rsidRPr="00EF0E4D">
                <w:rPr>
                  <w:rFonts w:cs="Times New Roman"/>
                  <w:sz w:val="24"/>
                  <w:szCs w:val="24"/>
                </w:rPr>
                <w:t>Инженер систем жизнеобеспечения</w:t>
              </w:r>
            </w:hyperlink>
          </w:p>
        </w:tc>
        <w:tc>
          <w:tcPr>
            <w:tcW w:w="851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урок-игра</w:t>
            </w:r>
          </w:p>
        </w:tc>
      </w:tr>
      <w:tr w:rsidR="00EF0E4D" w:rsidRPr="00C60198" w:rsidTr="000353A1">
        <w:tc>
          <w:tcPr>
            <w:tcW w:w="704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0E4D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81" w:type="dxa"/>
          </w:tcPr>
          <w:p w:rsidR="00EF0E4D" w:rsidRPr="00EF0E4D" w:rsidRDefault="00EF0E4D" w:rsidP="008E32E5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Pr="00EF0E4D">
                <w:rPr>
                  <w:rFonts w:cs="Times New Roman"/>
                  <w:sz w:val="24"/>
                  <w:szCs w:val="24"/>
                </w:rPr>
                <w:t>Проектировщик жизненного цикла космических сооружений</w:t>
              </w:r>
            </w:hyperlink>
          </w:p>
        </w:tc>
        <w:tc>
          <w:tcPr>
            <w:tcW w:w="851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0E4D" w:rsidRPr="00EF0E4D" w:rsidRDefault="00EF0E4D" w:rsidP="002E2D57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урок-игра</w:t>
            </w:r>
          </w:p>
        </w:tc>
      </w:tr>
      <w:tr w:rsidR="00EF0E4D" w:rsidRPr="00C60198" w:rsidTr="000353A1">
        <w:tc>
          <w:tcPr>
            <w:tcW w:w="9889" w:type="dxa"/>
            <w:gridSpan w:val="6"/>
          </w:tcPr>
          <w:p w:rsidR="00EF0E4D" w:rsidRPr="00C60198" w:rsidRDefault="00EF0E4D" w:rsidP="004C2782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0E4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EF0E4D">
              <w:rPr>
                <w:b/>
                <w:bCs/>
                <w:sz w:val="24"/>
                <w:szCs w:val="24"/>
                <w:lang w:eastAsia="ru-RU"/>
              </w:rPr>
              <w:t xml:space="preserve">«Моя профессия в Космосе» </w:t>
            </w:r>
            <w:r w:rsidRPr="00EF0E4D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– </w:t>
            </w:r>
            <w:r w:rsidRPr="00EF0E4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16F7"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Pr="00EF0E4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416F7" w:rsidRPr="00C60198" w:rsidTr="000353A1">
        <w:trPr>
          <w:trHeight w:val="70"/>
        </w:trPr>
        <w:tc>
          <w:tcPr>
            <w:tcW w:w="704" w:type="dxa"/>
          </w:tcPr>
          <w:p w:rsidR="002416F7" w:rsidRPr="00EF0E4D" w:rsidRDefault="002416F7" w:rsidP="002E2D57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1" w:type="dxa"/>
          </w:tcPr>
          <w:p w:rsidR="002416F7" w:rsidRPr="00EF0E4D" w:rsidRDefault="002416F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Госкорпорация по космической деятельности «Роскосмос»</w:t>
            </w:r>
          </w:p>
        </w:tc>
        <w:tc>
          <w:tcPr>
            <w:tcW w:w="851" w:type="dxa"/>
          </w:tcPr>
          <w:p w:rsidR="002416F7" w:rsidRPr="00EF0E4D" w:rsidRDefault="002416F7" w:rsidP="008E32E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16F7" w:rsidRPr="002416F7" w:rsidRDefault="002416F7" w:rsidP="008E3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2416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16F7" w:rsidRPr="002416F7" w:rsidRDefault="002416F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16F7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2416F7" w:rsidRPr="00EF0E4D" w:rsidRDefault="002416F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урок-игра</w:t>
            </w:r>
          </w:p>
        </w:tc>
      </w:tr>
      <w:tr w:rsidR="002416F7" w:rsidRPr="00C60198" w:rsidTr="000353A1">
        <w:trPr>
          <w:trHeight w:val="70"/>
        </w:trPr>
        <w:tc>
          <w:tcPr>
            <w:tcW w:w="704" w:type="dxa"/>
          </w:tcPr>
          <w:p w:rsidR="002416F7" w:rsidRPr="00EF0E4D" w:rsidRDefault="002416F7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1" w:type="dxa"/>
          </w:tcPr>
          <w:p w:rsidR="002416F7" w:rsidRPr="00EF0E4D" w:rsidRDefault="002416F7" w:rsidP="008E32E5">
            <w:pPr>
              <w:ind w:left="42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Cs/>
                <w:sz w:val="24"/>
                <w:szCs w:val="24"/>
                <w:lang w:eastAsia="ru-RU"/>
              </w:rPr>
              <w:t>ВУЗы, готовящие космические кадры</w:t>
            </w:r>
          </w:p>
        </w:tc>
        <w:tc>
          <w:tcPr>
            <w:tcW w:w="851" w:type="dxa"/>
          </w:tcPr>
          <w:p w:rsidR="002416F7" w:rsidRPr="00EF0E4D" w:rsidRDefault="002416F7" w:rsidP="008E32E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16F7" w:rsidRPr="00EF0E4D" w:rsidRDefault="002416F7" w:rsidP="008E32E5">
            <w:pPr>
              <w:jc w:val="both"/>
              <w:rPr>
                <w:rFonts w:cs="Times New Roman"/>
                <w:sz w:val="24"/>
                <w:szCs w:val="24"/>
              </w:rPr>
            </w:pPr>
            <w:r w:rsidRPr="00EF0E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16F7" w:rsidRPr="00EF0E4D" w:rsidRDefault="002416F7" w:rsidP="002E2D57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416F7" w:rsidRPr="00EF0E4D" w:rsidRDefault="002416F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Pr="00EF0E4D">
              <w:rPr>
                <w:rFonts w:cs="Times New Roman"/>
                <w:sz w:val="24"/>
                <w:szCs w:val="24"/>
              </w:rPr>
              <w:t xml:space="preserve"> , урок-игра</w:t>
            </w:r>
          </w:p>
        </w:tc>
      </w:tr>
      <w:tr w:rsidR="002416F7" w:rsidRPr="00C60198" w:rsidTr="00AA176E">
        <w:trPr>
          <w:trHeight w:val="70"/>
        </w:trPr>
        <w:tc>
          <w:tcPr>
            <w:tcW w:w="704" w:type="dxa"/>
          </w:tcPr>
          <w:p w:rsidR="002416F7" w:rsidRPr="00EF0E4D" w:rsidRDefault="002416F7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EF0E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2416F7" w:rsidRPr="00EF0E4D" w:rsidRDefault="002416F7" w:rsidP="008E32E5">
            <w:pPr>
              <w:spacing w:after="0"/>
              <w:ind w:left="42"/>
            </w:pPr>
            <w:r w:rsidRPr="00EF0E4D">
              <w:rPr>
                <w:rFonts w:cs="Times New Roman"/>
                <w:bCs/>
                <w:sz w:val="24"/>
                <w:szCs w:val="24"/>
                <w:lang w:eastAsia="ru-RU"/>
              </w:rPr>
              <w:t>Сочинение «Моя профессия в Космосе»</w:t>
            </w:r>
          </w:p>
        </w:tc>
        <w:tc>
          <w:tcPr>
            <w:tcW w:w="851" w:type="dxa"/>
          </w:tcPr>
          <w:p w:rsidR="002416F7" w:rsidRPr="00EF0E4D" w:rsidRDefault="002416F7" w:rsidP="008E32E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16F7" w:rsidRPr="00EF0E4D" w:rsidRDefault="002416F7" w:rsidP="008E32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16F7" w:rsidRPr="002416F7" w:rsidRDefault="002416F7" w:rsidP="00EA54A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16F7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2416F7" w:rsidRPr="00EF0E4D" w:rsidRDefault="002416F7" w:rsidP="00EA54A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Сочинение</w:t>
            </w:r>
          </w:p>
        </w:tc>
      </w:tr>
      <w:tr w:rsidR="002416F7" w:rsidRPr="00C60198" w:rsidTr="00DE2F59">
        <w:trPr>
          <w:trHeight w:val="70"/>
        </w:trPr>
        <w:tc>
          <w:tcPr>
            <w:tcW w:w="704" w:type="dxa"/>
          </w:tcPr>
          <w:p w:rsidR="002416F7" w:rsidRPr="00EF0E4D" w:rsidRDefault="002416F7" w:rsidP="00EF0E4D">
            <w:pPr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1" w:type="dxa"/>
            <w:vAlign w:val="center"/>
          </w:tcPr>
          <w:p w:rsidR="002416F7" w:rsidRPr="00002090" w:rsidRDefault="002416F7" w:rsidP="008E32E5">
            <w:pPr>
              <w:spacing w:after="0"/>
              <w:ind w:left="42"/>
            </w:pPr>
            <w:r w:rsidRPr="00002090">
              <w:rPr>
                <w:rFonts w:cs="Times New Roman"/>
                <w:bCs/>
                <w:sz w:val="24"/>
                <w:szCs w:val="24"/>
                <w:lang w:eastAsia="ru-RU"/>
              </w:rPr>
              <w:t>Викторина  «Моя профессия в Космосе»</w:t>
            </w:r>
          </w:p>
        </w:tc>
        <w:tc>
          <w:tcPr>
            <w:tcW w:w="851" w:type="dxa"/>
            <w:vAlign w:val="center"/>
          </w:tcPr>
          <w:p w:rsidR="002416F7" w:rsidRPr="002416F7" w:rsidRDefault="002416F7" w:rsidP="002416F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16F7">
              <w:rPr>
                <w:rFonts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2416F7" w:rsidRPr="002416F7" w:rsidRDefault="002416F7" w:rsidP="002416F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16F7" w:rsidRPr="002416F7" w:rsidRDefault="002416F7" w:rsidP="00EA54A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2416F7" w:rsidRPr="00EF0E4D" w:rsidRDefault="002416F7" w:rsidP="00EA54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EF0E4D">
              <w:rPr>
                <w:rFonts w:cs="Times New Roman"/>
                <w:sz w:val="24"/>
                <w:szCs w:val="24"/>
              </w:rPr>
              <w:t>рок-викторина</w:t>
            </w:r>
          </w:p>
        </w:tc>
      </w:tr>
      <w:tr w:rsidR="002416F7" w:rsidRPr="00C60198" w:rsidTr="000353A1">
        <w:trPr>
          <w:trHeight w:val="70"/>
        </w:trPr>
        <w:tc>
          <w:tcPr>
            <w:tcW w:w="3085" w:type="dxa"/>
            <w:gridSpan w:val="2"/>
          </w:tcPr>
          <w:p w:rsidR="002416F7" w:rsidRPr="00EF0E4D" w:rsidRDefault="002416F7" w:rsidP="00C440B8">
            <w:pPr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</w:tcPr>
          <w:p w:rsidR="002416F7" w:rsidRPr="00EF0E4D" w:rsidRDefault="002416F7" w:rsidP="002E2D57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2416F7" w:rsidRPr="00EF0E4D" w:rsidRDefault="002416F7" w:rsidP="002416F7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416F7" w:rsidRPr="00EF0E4D" w:rsidRDefault="002416F7" w:rsidP="002E2D57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2416F7" w:rsidRPr="00EF0E4D" w:rsidRDefault="002416F7" w:rsidP="002E2D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E2D57" w:rsidRPr="00C60198" w:rsidRDefault="002E2D57" w:rsidP="00F361E9">
      <w:pPr>
        <w:jc w:val="center"/>
        <w:rPr>
          <w:rFonts w:cs="Times New Roman"/>
          <w:sz w:val="24"/>
          <w:szCs w:val="24"/>
          <w:highlight w:val="yellow"/>
          <w:lang w:eastAsia="ru-RU"/>
        </w:rPr>
      </w:pPr>
    </w:p>
    <w:p w:rsidR="00A156C4" w:rsidRPr="00002090" w:rsidRDefault="00A156C4" w:rsidP="00F361E9">
      <w:pPr>
        <w:jc w:val="center"/>
        <w:rPr>
          <w:rFonts w:cs="Times New Roman"/>
          <w:b/>
          <w:szCs w:val="28"/>
          <w:lang w:eastAsia="ru-RU"/>
        </w:rPr>
      </w:pPr>
      <w:r w:rsidRPr="00002090">
        <w:rPr>
          <w:rFonts w:cs="Times New Roman"/>
          <w:b/>
          <w:szCs w:val="28"/>
          <w:lang w:eastAsia="ru-RU"/>
        </w:rPr>
        <w:t>Календарно-тематическое планиров</w:t>
      </w:r>
      <w:r w:rsidR="00035E77" w:rsidRPr="00002090">
        <w:rPr>
          <w:rFonts w:cs="Times New Roman"/>
          <w:b/>
          <w:szCs w:val="28"/>
          <w:lang w:eastAsia="ru-RU"/>
        </w:rPr>
        <w:t>а</w:t>
      </w:r>
      <w:r w:rsidRPr="00002090">
        <w:rPr>
          <w:rFonts w:cs="Times New Roman"/>
          <w:b/>
          <w:szCs w:val="28"/>
          <w:lang w:eastAsia="ru-RU"/>
        </w:rPr>
        <w:t>ние</w:t>
      </w:r>
    </w:p>
    <w:tbl>
      <w:tblPr>
        <w:tblW w:w="0" w:type="auto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544"/>
        <w:gridCol w:w="1418"/>
        <w:gridCol w:w="1275"/>
        <w:gridCol w:w="1418"/>
        <w:gridCol w:w="1559"/>
      </w:tblGrid>
      <w:tr w:rsidR="00A156C4" w:rsidRPr="00002090" w:rsidTr="000353A1">
        <w:trPr>
          <w:trHeight w:val="1390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6C4" w:rsidRPr="00002090" w:rsidRDefault="00A156C4" w:rsidP="00002090">
            <w:pPr>
              <w:spacing w:after="0"/>
              <w:ind w:left="135"/>
              <w:jc w:val="center"/>
            </w:pPr>
            <w:r w:rsidRPr="00002090">
              <w:rPr>
                <w:b/>
                <w:color w:val="000000"/>
                <w:sz w:val="24"/>
              </w:rPr>
              <w:t>№ п/п</w:t>
            </w:r>
          </w:p>
          <w:p w:rsidR="00A156C4" w:rsidRPr="00002090" w:rsidRDefault="00A156C4" w:rsidP="00002090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6C4" w:rsidRPr="00002090" w:rsidRDefault="00A156C4" w:rsidP="00002090">
            <w:pPr>
              <w:spacing w:after="0"/>
              <w:ind w:left="135"/>
              <w:jc w:val="center"/>
            </w:pPr>
            <w:r w:rsidRPr="00002090">
              <w:rPr>
                <w:b/>
                <w:color w:val="000000"/>
                <w:sz w:val="24"/>
              </w:rPr>
              <w:t>Тема урока</w:t>
            </w:r>
          </w:p>
          <w:p w:rsidR="00A156C4" w:rsidRPr="00002090" w:rsidRDefault="00A156C4" w:rsidP="00002090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56C4" w:rsidRPr="00002090" w:rsidRDefault="00A156C4" w:rsidP="00002090">
            <w:pPr>
              <w:spacing w:after="0"/>
              <w:jc w:val="center"/>
            </w:pPr>
            <w:r w:rsidRPr="0000209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56C4" w:rsidRPr="00002090" w:rsidRDefault="00A156C4" w:rsidP="00002090">
            <w:pPr>
              <w:spacing w:after="0"/>
              <w:ind w:left="135"/>
              <w:jc w:val="center"/>
            </w:pPr>
            <w:r w:rsidRPr="00002090">
              <w:rPr>
                <w:b/>
                <w:color w:val="000000"/>
                <w:sz w:val="24"/>
              </w:rPr>
              <w:t>Дата изучения  по плану</w:t>
            </w:r>
          </w:p>
          <w:p w:rsidR="00A156C4" w:rsidRPr="00002090" w:rsidRDefault="00A156C4" w:rsidP="00002090">
            <w:pPr>
              <w:spacing w:after="0"/>
              <w:ind w:left="135"/>
              <w:jc w:val="center"/>
            </w:pPr>
          </w:p>
        </w:tc>
        <w:tc>
          <w:tcPr>
            <w:tcW w:w="1559" w:type="dxa"/>
          </w:tcPr>
          <w:p w:rsidR="00A156C4" w:rsidRPr="00002090" w:rsidRDefault="00A156C4" w:rsidP="00002090">
            <w:pPr>
              <w:spacing w:after="0"/>
              <w:ind w:left="135"/>
              <w:jc w:val="center"/>
              <w:rPr>
                <w:b/>
                <w:color w:val="000000"/>
                <w:sz w:val="24"/>
              </w:rPr>
            </w:pPr>
          </w:p>
          <w:p w:rsidR="00A156C4" w:rsidRPr="00002090" w:rsidRDefault="00A156C4" w:rsidP="00002090">
            <w:pPr>
              <w:spacing w:after="0"/>
              <w:ind w:left="135"/>
              <w:jc w:val="center"/>
              <w:rPr>
                <w:b/>
                <w:color w:val="000000"/>
                <w:sz w:val="24"/>
              </w:rPr>
            </w:pPr>
            <w:r w:rsidRPr="00002090">
              <w:rPr>
                <w:b/>
                <w:color w:val="000000"/>
                <w:sz w:val="24"/>
              </w:rPr>
              <w:t>Дата изучения  по факту</w:t>
            </w:r>
          </w:p>
        </w:tc>
      </w:tr>
      <w:tr w:rsidR="00A156C4" w:rsidRPr="00C60198" w:rsidTr="000353A1">
        <w:trPr>
          <w:trHeight w:val="567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6C4" w:rsidRPr="00002090" w:rsidRDefault="00A156C4" w:rsidP="00002090">
            <w:pPr>
              <w:jc w:val="center"/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6C4" w:rsidRPr="00002090" w:rsidRDefault="00A156C4" w:rsidP="00002090">
            <w:pPr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6C4" w:rsidRPr="00002090" w:rsidRDefault="00A156C4" w:rsidP="00002090">
            <w:pPr>
              <w:spacing w:after="0"/>
              <w:ind w:left="135"/>
              <w:jc w:val="center"/>
            </w:pPr>
            <w:r w:rsidRPr="00002090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56C4" w:rsidRPr="00002090" w:rsidRDefault="00A156C4" w:rsidP="00002090">
            <w:pPr>
              <w:spacing w:after="0"/>
              <w:ind w:left="135"/>
              <w:jc w:val="center"/>
            </w:pPr>
            <w:r w:rsidRPr="00002090"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A156C4" w:rsidRPr="00002090" w:rsidRDefault="00A156C4" w:rsidP="00002090">
            <w:pPr>
              <w:jc w:val="center"/>
            </w:pPr>
          </w:p>
        </w:tc>
        <w:tc>
          <w:tcPr>
            <w:tcW w:w="1559" w:type="dxa"/>
          </w:tcPr>
          <w:p w:rsidR="00A156C4" w:rsidRPr="00002090" w:rsidRDefault="00A156C4" w:rsidP="00002090">
            <w:pPr>
              <w:jc w:val="center"/>
            </w:pPr>
          </w:p>
        </w:tc>
      </w:tr>
      <w:tr w:rsidR="00A156C4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56C4" w:rsidRPr="00002090" w:rsidRDefault="00A156C4" w:rsidP="00A156C4">
            <w:pPr>
              <w:spacing w:after="0"/>
              <w:rPr>
                <w:sz w:val="24"/>
                <w:szCs w:val="24"/>
              </w:rPr>
            </w:pPr>
            <w:r w:rsidRPr="000020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156C4" w:rsidRPr="00002090" w:rsidRDefault="00035E77" w:rsidP="00F361E9">
            <w:pPr>
              <w:spacing w:after="0"/>
              <w:ind w:left="13"/>
            </w:pPr>
            <w:r w:rsidRPr="00002090">
              <w:rPr>
                <w:rFonts w:eastAsia="Calibri" w:cs="Times New Roman"/>
                <w:sz w:val="24"/>
                <w:szCs w:val="24"/>
              </w:rPr>
              <w:t>Беседа, знакомство с понятием «профессия», «специальность» «Космос»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6C4" w:rsidRPr="00002090" w:rsidRDefault="00A156C4" w:rsidP="00A156C4">
            <w:pPr>
              <w:spacing w:after="0"/>
              <w:ind w:left="135"/>
              <w:jc w:val="center"/>
            </w:pPr>
            <w:r w:rsidRPr="0000209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156C4" w:rsidRPr="00C60198" w:rsidRDefault="00A156C4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6C4" w:rsidRPr="00B64BCA" w:rsidRDefault="00AA6910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59" w:type="dxa"/>
          </w:tcPr>
          <w:p w:rsidR="00A156C4" w:rsidRPr="00C60198" w:rsidRDefault="00A156C4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035E77" w:rsidRPr="00C60198" w:rsidTr="000353A1">
        <w:trPr>
          <w:trHeight w:val="615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rPr>
                <w:sz w:val="24"/>
                <w:szCs w:val="24"/>
              </w:rPr>
            </w:pPr>
            <w:r w:rsidRPr="000020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002090" w:rsidRDefault="00035E77" w:rsidP="00F361E9">
            <w:pPr>
              <w:ind w:left="1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sz w:val="24"/>
                <w:szCs w:val="24"/>
                <w:lang w:eastAsia="ru-RU"/>
              </w:rPr>
              <w:t>Как древние представляли себе Вселенную.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ind w:left="135"/>
              <w:jc w:val="center"/>
            </w:pPr>
            <w:r w:rsidRPr="0000209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Pr="00C60198" w:rsidRDefault="00035E77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B64BCA" w:rsidRDefault="00AA6910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59" w:type="dxa"/>
          </w:tcPr>
          <w:p w:rsidR="00035E77" w:rsidRPr="00C60198" w:rsidRDefault="00035E77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035E77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rPr>
                <w:sz w:val="24"/>
                <w:szCs w:val="24"/>
              </w:rPr>
            </w:pPr>
            <w:r w:rsidRPr="000020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002090" w:rsidRDefault="00035E77" w:rsidP="00F361E9">
            <w:pPr>
              <w:ind w:left="1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Создание современной модели мира.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ind w:left="135"/>
              <w:jc w:val="center"/>
            </w:pPr>
            <w:r w:rsidRPr="0000209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Pr="00C60198" w:rsidRDefault="00035E77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B64BCA" w:rsidRDefault="00AA6910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59" w:type="dxa"/>
          </w:tcPr>
          <w:p w:rsidR="00035E77" w:rsidRPr="00C60198" w:rsidRDefault="00035E77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035E77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rPr>
                <w:sz w:val="24"/>
                <w:szCs w:val="24"/>
              </w:rPr>
            </w:pPr>
            <w:r w:rsidRPr="000020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002090" w:rsidRDefault="00035E77" w:rsidP="00F361E9">
            <w:pPr>
              <w:ind w:left="1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Изготовление модели мира по Птолемею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ind w:left="135"/>
              <w:jc w:val="center"/>
            </w:pPr>
            <w:r w:rsidRPr="0000209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Pr="00C60198" w:rsidRDefault="00035E77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B64BCA" w:rsidRDefault="00AA6910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59" w:type="dxa"/>
          </w:tcPr>
          <w:p w:rsidR="00035E77" w:rsidRPr="00C60198" w:rsidRDefault="00035E77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035E77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rPr>
                <w:sz w:val="24"/>
                <w:szCs w:val="24"/>
              </w:rPr>
            </w:pPr>
            <w:r w:rsidRPr="000020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002090" w:rsidRDefault="00035E77" w:rsidP="00F361E9">
            <w:pPr>
              <w:ind w:left="13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Изготовление модели мира по Копернику.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ind w:left="135"/>
              <w:jc w:val="center"/>
            </w:pPr>
            <w:r w:rsidRPr="0000209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Pr="00C60198" w:rsidRDefault="00035E77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B64BCA" w:rsidRDefault="00AA6910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59" w:type="dxa"/>
          </w:tcPr>
          <w:p w:rsidR="00035E77" w:rsidRPr="00C60198" w:rsidRDefault="00035E77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035E77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rPr>
                <w:sz w:val="24"/>
                <w:szCs w:val="24"/>
              </w:rPr>
            </w:pPr>
            <w:r w:rsidRPr="000020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002090" w:rsidRDefault="00035E77" w:rsidP="00C6019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Начало освоения космоса.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ind w:left="135"/>
              <w:jc w:val="center"/>
            </w:pPr>
            <w:r w:rsidRPr="0000209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Pr="00C60198" w:rsidRDefault="00035E77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B64BCA" w:rsidRDefault="00AA6910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559" w:type="dxa"/>
          </w:tcPr>
          <w:p w:rsidR="00035E77" w:rsidRPr="00C60198" w:rsidRDefault="00035E77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035E77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C60198">
            <w:pPr>
              <w:spacing w:after="0"/>
              <w:rPr>
                <w:sz w:val="24"/>
                <w:szCs w:val="24"/>
              </w:rPr>
            </w:pPr>
            <w:r w:rsidRPr="000020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002090" w:rsidRDefault="00B64BCA" w:rsidP="00C60198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Развитие космических исследований.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B64BCA" w:rsidP="00A156C4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 w:rsidRPr="00002090"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Pr="00002090" w:rsidRDefault="00035E77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B64BCA" w:rsidRDefault="00AA6910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59" w:type="dxa"/>
          </w:tcPr>
          <w:p w:rsidR="00035E77" w:rsidRPr="00C60198" w:rsidRDefault="00035E77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035E77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5E77" w:rsidRPr="00C60198" w:rsidRDefault="00035E77" w:rsidP="00C60198">
            <w:pPr>
              <w:spacing w:after="0"/>
              <w:rPr>
                <w:sz w:val="24"/>
                <w:szCs w:val="24"/>
                <w:highlight w:val="yellow"/>
              </w:rPr>
            </w:pPr>
            <w:r w:rsidRPr="00B64B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035E77" w:rsidRPr="00C60198" w:rsidRDefault="00B64BCA" w:rsidP="00C60198">
            <w:pPr>
              <w:jc w:val="both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0209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Развитие космических исследований.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C60198" w:rsidRDefault="00035E77" w:rsidP="00B64BCA">
            <w:pPr>
              <w:spacing w:after="0"/>
              <w:ind w:left="135"/>
              <w:jc w:val="center"/>
              <w:rPr>
                <w:highlight w:val="yellow"/>
              </w:rPr>
            </w:pPr>
            <w:r w:rsidRPr="00C60198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35E77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  <w:r w:rsidRPr="00002090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35E77" w:rsidRPr="00B64BCA" w:rsidRDefault="00AA6910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59" w:type="dxa"/>
          </w:tcPr>
          <w:p w:rsidR="00035E77" w:rsidRPr="00C60198" w:rsidRDefault="00035E77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C60198">
            <w:pPr>
              <w:spacing w:after="0"/>
              <w:rPr>
                <w:sz w:val="24"/>
                <w:szCs w:val="24"/>
                <w:highlight w:val="yellow"/>
              </w:rPr>
            </w:pPr>
            <w:r w:rsidRPr="00B64B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5C0AED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Космонавт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A156C4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7.1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5C0AED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Космонавт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14.1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EF0E4D" w:rsidRDefault="00B64BCA" w:rsidP="008E32E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F0E4D">
              <w:rPr>
                <w:rFonts w:cs="Times New Roman"/>
                <w:sz w:val="24"/>
                <w:szCs w:val="24"/>
                <w:lang w:eastAsia="ru-RU"/>
              </w:rPr>
              <w:t>Инженер-конструктор летательных аппаратов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21.1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DA19B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Инженер-конструктор</w:t>
            </w:r>
            <w:r w:rsidRPr="0090439D">
              <w:rPr>
                <w:rFonts w:cs="Times New Roman"/>
                <w:sz w:val="24"/>
                <w:szCs w:val="24"/>
                <w:lang w:eastAsia="ru-RU"/>
              </w:rPr>
              <w:t xml:space="preserve"> летательных аппаратов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28.1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color w:val="000000"/>
                <w:sz w:val="24"/>
                <w:szCs w:val="24"/>
              </w:rPr>
            </w:pPr>
            <w:r w:rsidRPr="009043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5A261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Инженер-баллистик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5A261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Инженер-баллистик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2B429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Инженер -робототехник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2B429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Инженер -робототехник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color w:val="000000"/>
                <w:sz w:val="24"/>
                <w:szCs w:val="24"/>
              </w:rPr>
            </w:pPr>
            <w:r w:rsidRPr="0090439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B74771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Инженер систем космической</w:t>
            </w:r>
            <w:r w:rsidRPr="0090439D">
              <w:rPr>
                <w:rFonts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B74771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Инженер систем космической</w:t>
            </w:r>
            <w:r w:rsidRPr="0090439D">
              <w:rPr>
                <w:rFonts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color w:val="000000"/>
                <w:sz w:val="24"/>
                <w:szCs w:val="24"/>
              </w:rPr>
            </w:pPr>
            <w:r w:rsidRPr="0090439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CA7E5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Инженер </w:t>
            </w:r>
            <w:r w:rsidRPr="0090439D">
              <w:rPr>
                <w:rFonts w:cs="Times New Roman"/>
                <w:sz w:val="24"/>
                <w:szCs w:val="24"/>
                <w:lang w:eastAsia="ru-RU"/>
              </w:rPr>
              <w:t>бортового оборудования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CA7E5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Инженер </w:t>
            </w:r>
            <w:r w:rsidRPr="0090439D">
              <w:rPr>
                <w:rFonts w:cs="Times New Roman"/>
                <w:sz w:val="24"/>
                <w:szCs w:val="24"/>
                <w:lang w:eastAsia="ru-RU"/>
              </w:rPr>
              <w:t>бортового оборудования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C667D1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Авиамеханик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C667D1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Авиамеханик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C60198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C1337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Инженер-строитель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A156C4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C1337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0439D">
              <w:rPr>
                <w:rFonts w:cs="Times New Roman"/>
                <w:sz w:val="24"/>
                <w:szCs w:val="24"/>
                <w:lang w:eastAsia="ru-RU"/>
              </w:rPr>
              <w:t>Инженер-строитель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A156C4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C13375">
            <w:pPr>
              <w:jc w:val="both"/>
              <w:rPr>
                <w:rFonts w:cs="Times New Roman"/>
                <w:sz w:val="24"/>
                <w:szCs w:val="24"/>
              </w:rPr>
            </w:pPr>
            <w:r w:rsidRPr="0090439D">
              <w:rPr>
                <w:rFonts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A156C4">
            <w:pPr>
              <w:spacing w:after="0"/>
              <w:rPr>
                <w:color w:val="000000"/>
                <w:sz w:val="24"/>
                <w:szCs w:val="24"/>
              </w:rPr>
            </w:pPr>
            <w:r w:rsidRPr="0090439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90439D" w:rsidRDefault="00B64BCA" w:rsidP="00C13375">
            <w:pPr>
              <w:jc w:val="both"/>
              <w:rPr>
                <w:rFonts w:cs="Times New Roman"/>
                <w:sz w:val="24"/>
                <w:szCs w:val="24"/>
              </w:rPr>
            </w:pPr>
            <w:r w:rsidRPr="0090439D">
              <w:rPr>
                <w:rFonts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90439D" w:rsidRDefault="00B64BCA" w:rsidP="00A156C4">
            <w:pPr>
              <w:spacing w:after="0"/>
              <w:rPr>
                <w:sz w:val="24"/>
                <w:szCs w:val="24"/>
              </w:rPr>
            </w:pPr>
            <w:r w:rsidRPr="0090439D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C60198" w:rsidRDefault="00B64BCA" w:rsidP="00B87BFA">
            <w:pPr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hyperlink r:id="rId12" w:history="1">
              <w:r w:rsidRPr="00EF0E4D">
                <w:rPr>
                  <w:rFonts w:cs="Times New Roman"/>
                  <w:sz w:val="24"/>
                  <w:szCs w:val="24"/>
                </w:rPr>
                <w:t>Инженер-космодорожник</w:t>
              </w:r>
            </w:hyperlink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A156C4">
            <w:pPr>
              <w:spacing w:after="0"/>
              <w:rPr>
                <w:color w:val="000000"/>
                <w:sz w:val="24"/>
                <w:szCs w:val="24"/>
              </w:rPr>
            </w:pPr>
            <w:r w:rsidRPr="00B64BC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C60198" w:rsidRDefault="00B64BCA" w:rsidP="00B87BFA">
            <w:pPr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hyperlink r:id="rId13" w:history="1">
              <w:r w:rsidRPr="00EF0E4D">
                <w:rPr>
                  <w:rFonts w:cs="Times New Roman"/>
                  <w:sz w:val="24"/>
                  <w:szCs w:val="24"/>
                </w:rPr>
                <w:t>Инженер систем жизнеобеспечения</w:t>
              </w:r>
            </w:hyperlink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A156C4">
            <w:pPr>
              <w:spacing w:after="0"/>
              <w:rPr>
                <w:sz w:val="24"/>
                <w:szCs w:val="24"/>
              </w:rPr>
            </w:pPr>
            <w:r w:rsidRPr="00B64BCA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EF0E4D" w:rsidRDefault="00B64BCA" w:rsidP="00B87BFA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Pr="00EF0E4D">
                <w:rPr>
                  <w:rFonts w:cs="Times New Roman"/>
                  <w:sz w:val="24"/>
                  <w:szCs w:val="24"/>
                </w:rPr>
                <w:t>Проектировщик жизненного цикла космических сооружений</w:t>
              </w:r>
            </w:hyperlink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EF0E4D">
            <w:pPr>
              <w:jc w:val="both"/>
              <w:rPr>
                <w:rFonts w:cs="Times New Roman"/>
                <w:sz w:val="24"/>
                <w:szCs w:val="24"/>
              </w:rPr>
            </w:pPr>
            <w:r w:rsidRPr="00B64BC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C60198" w:rsidRDefault="00B64BCA" w:rsidP="000A57CB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Госкорпорация по космической деятельности «Роскосмос»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A156C4">
            <w:pPr>
              <w:spacing w:after="0"/>
              <w:rPr>
                <w:sz w:val="24"/>
                <w:szCs w:val="24"/>
              </w:rPr>
            </w:pPr>
            <w:r w:rsidRPr="00B64BCA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002090" w:rsidRDefault="00B64BCA" w:rsidP="000A57CB">
            <w:pPr>
              <w:ind w:left="42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bCs/>
                <w:sz w:val="24"/>
                <w:szCs w:val="24"/>
                <w:lang w:eastAsia="ru-RU"/>
              </w:rPr>
              <w:t>ВУЗы, готовящие космические кадры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C60198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A156C4">
            <w:pPr>
              <w:spacing w:after="0"/>
              <w:rPr>
                <w:color w:val="000000"/>
                <w:sz w:val="24"/>
                <w:szCs w:val="24"/>
              </w:rPr>
            </w:pPr>
            <w:r w:rsidRPr="0000209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B64BCA" w:rsidRPr="00002090" w:rsidRDefault="00B64BCA" w:rsidP="00002090">
            <w:pPr>
              <w:ind w:left="42"/>
              <w:rPr>
                <w:rFonts w:cs="Times New Roman"/>
                <w:sz w:val="24"/>
                <w:szCs w:val="24"/>
                <w:lang w:eastAsia="ru-RU"/>
              </w:rPr>
            </w:pPr>
            <w:r w:rsidRPr="0000209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Сочинение «Моя профессия в </w:t>
            </w:r>
            <w:r w:rsidRPr="00002090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Космосе»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B64BCA">
            <w:pPr>
              <w:spacing w:after="0"/>
              <w:ind w:left="135"/>
              <w:jc w:val="center"/>
            </w:pPr>
            <w:r w:rsidRPr="00002090">
              <w:rPr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A156C4">
            <w:pPr>
              <w:spacing w:after="0"/>
              <w:ind w:left="135"/>
              <w:jc w:val="center"/>
            </w:pPr>
            <w:r w:rsidRPr="004C2782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A156C4">
            <w:pPr>
              <w:spacing w:after="0"/>
              <w:rPr>
                <w:sz w:val="24"/>
                <w:szCs w:val="24"/>
              </w:rPr>
            </w:pPr>
            <w:r w:rsidRPr="0000209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002090">
            <w:pPr>
              <w:spacing w:after="0"/>
              <w:ind w:left="42"/>
            </w:pPr>
            <w:r w:rsidRPr="00002090">
              <w:rPr>
                <w:rFonts w:cs="Times New Roman"/>
                <w:bCs/>
                <w:sz w:val="24"/>
                <w:szCs w:val="24"/>
                <w:lang w:eastAsia="ru-RU"/>
              </w:rPr>
              <w:t>Сочинение «Моя профессия в Космосе»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C60198">
            <w:pPr>
              <w:spacing w:after="0"/>
              <w:ind w:left="135"/>
              <w:jc w:val="center"/>
            </w:pPr>
            <w:r w:rsidRPr="0000209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A156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A156C4">
            <w:pPr>
              <w:spacing w:after="0"/>
              <w:rPr>
                <w:sz w:val="24"/>
                <w:szCs w:val="24"/>
              </w:rPr>
            </w:pPr>
            <w:r w:rsidRPr="00002090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002090">
            <w:pPr>
              <w:spacing w:after="0"/>
              <w:ind w:left="42"/>
            </w:pPr>
            <w:r w:rsidRPr="00002090">
              <w:rPr>
                <w:rFonts w:cs="Times New Roman"/>
                <w:bCs/>
                <w:sz w:val="24"/>
                <w:szCs w:val="24"/>
                <w:lang w:eastAsia="ru-RU"/>
              </w:rPr>
              <w:t>Викторина  «Моя профессия в Космосе»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C60198">
            <w:pPr>
              <w:spacing w:after="0"/>
              <w:ind w:left="135"/>
              <w:jc w:val="center"/>
            </w:pPr>
            <w:r w:rsidRPr="0000209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002090" w:rsidRDefault="00B64BCA" w:rsidP="00A156C4">
            <w:pPr>
              <w:spacing w:after="0"/>
              <w:ind w:left="135"/>
              <w:jc w:val="center"/>
            </w:pPr>
            <w:r w:rsidRPr="00B64BCA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64BCA">
              <w:rPr>
                <w:rFonts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  <w:tr w:rsidR="00B64BCA" w:rsidRPr="00C60198" w:rsidTr="000353A1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rPr>
                <w:color w:val="000000"/>
                <w:sz w:val="24"/>
              </w:rPr>
            </w:pPr>
            <w:r w:rsidRPr="00B64BCA">
              <w:rPr>
                <w:color w:val="000000"/>
                <w:sz w:val="24"/>
              </w:rPr>
              <w:t>Итого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 w:rsidRPr="00002090"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64BCA" w:rsidRPr="00B64BCA" w:rsidRDefault="00B64BCA" w:rsidP="00B64BCA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 w:rsidRPr="00B64BCA"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BCA" w:rsidRPr="00C60198" w:rsidRDefault="00B64BCA" w:rsidP="00A156C4">
            <w:pPr>
              <w:spacing w:after="0"/>
              <w:ind w:left="135"/>
              <w:rPr>
                <w:highlight w:val="yellow"/>
              </w:rPr>
            </w:pPr>
          </w:p>
        </w:tc>
        <w:tc>
          <w:tcPr>
            <w:tcW w:w="1559" w:type="dxa"/>
          </w:tcPr>
          <w:p w:rsidR="00B64BCA" w:rsidRPr="00C60198" w:rsidRDefault="00B64BCA" w:rsidP="00A156C4">
            <w:pPr>
              <w:spacing w:after="0"/>
              <w:ind w:left="135"/>
              <w:rPr>
                <w:color w:val="000000"/>
                <w:sz w:val="24"/>
                <w:highlight w:val="yellow"/>
              </w:rPr>
            </w:pPr>
          </w:p>
        </w:tc>
      </w:tr>
    </w:tbl>
    <w:p w:rsidR="00A156C4" w:rsidRPr="00C60198" w:rsidRDefault="00A156C4" w:rsidP="00D57C0C">
      <w:pPr>
        <w:jc w:val="center"/>
        <w:rPr>
          <w:rFonts w:cs="Times New Roman"/>
          <w:sz w:val="24"/>
          <w:szCs w:val="24"/>
          <w:highlight w:val="yellow"/>
          <w:lang w:eastAsia="ru-RU"/>
        </w:rPr>
      </w:pPr>
    </w:p>
    <w:p w:rsidR="002E2D57" w:rsidRPr="00D57C0C" w:rsidRDefault="002E2D57" w:rsidP="00D57C0C">
      <w:pPr>
        <w:pStyle w:val="2"/>
        <w:spacing w:before="0" w:line="360" w:lineRule="auto"/>
        <w:ind w:firstLine="709"/>
        <w:jc w:val="center"/>
        <w:rPr>
          <w:rFonts w:eastAsia="Times New Roman" w:cs="Times New Roman"/>
          <w:i w:val="0"/>
          <w:sz w:val="24"/>
          <w:szCs w:val="24"/>
          <w:lang w:eastAsia="ru-RU"/>
        </w:rPr>
      </w:pPr>
      <w:r w:rsidRPr="00D57C0C">
        <w:rPr>
          <w:rFonts w:eastAsia="Times New Roman" w:cs="Times New Roman"/>
          <w:i w:val="0"/>
          <w:sz w:val="24"/>
          <w:szCs w:val="24"/>
          <w:lang w:eastAsia="ru-RU"/>
        </w:rPr>
        <w:t>Содержание учебного (тематического) плана:</w:t>
      </w:r>
    </w:p>
    <w:p w:rsidR="00723485" w:rsidRPr="00D57C0C" w:rsidRDefault="00723485" w:rsidP="00966327">
      <w:pPr>
        <w:spacing w:line="240" w:lineRule="auto"/>
        <w:jc w:val="both"/>
        <w:rPr>
          <w:sz w:val="24"/>
          <w:szCs w:val="24"/>
          <w:lang w:eastAsia="ru-RU"/>
        </w:rPr>
      </w:pPr>
      <w:r w:rsidRPr="00D57C0C">
        <w:rPr>
          <w:b/>
          <w:bCs/>
          <w:sz w:val="24"/>
          <w:szCs w:val="24"/>
          <w:lang w:eastAsia="ru-RU"/>
        </w:rPr>
        <w:t xml:space="preserve">Раздел 1. </w:t>
      </w:r>
      <w:r w:rsidR="00680DC5">
        <w:rPr>
          <w:b/>
          <w:bCs/>
          <w:sz w:val="24"/>
          <w:szCs w:val="24"/>
          <w:lang w:eastAsia="ru-RU"/>
        </w:rPr>
        <w:t xml:space="preserve">Введение. </w:t>
      </w:r>
      <w:r w:rsidRPr="00D57C0C">
        <w:rPr>
          <w:b/>
          <w:bCs/>
          <w:sz w:val="24"/>
          <w:szCs w:val="24"/>
          <w:lang w:eastAsia="ru-RU"/>
        </w:rPr>
        <w:t>Развитие взглядов на Вселенную – 4 часа</w:t>
      </w:r>
    </w:p>
    <w:p w:rsidR="00723485" w:rsidRPr="00D57C0C" w:rsidRDefault="00723485" w:rsidP="00966327">
      <w:pPr>
        <w:spacing w:line="240" w:lineRule="auto"/>
        <w:jc w:val="both"/>
        <w:rPr>
          <w:sz w:val="24"/>
          <w:szCs w:val="24"/>
          <w:lang w:eastAsia="ru-RU"/>
        </w:rPr>
      </w:pPr>
      <w:r w:rsidRPr="00D57C0C">
        <w:rPr>
          <w:sz w:val="24"/>
          <w:szCs w:val="24"/>
          <w:lang w:eastAsia="ru-RU"/>
        </w:rPr>
        <w:t>Вселенная в представлениях древних индейцев, древних вавилонян, египтян. Античная астрономия: предположения Пифагора, взгляды Аристотеля, измерение Земли Эратосфеном. Аристарх Самосский – Коперник античного мира. Система мира по Птолемею.</w:t>
      </w:r>
      <w:r w:rsidR="00E81AE3" w:rsidRPr="00D57C0C">
        <w:rPr>
          <w:sz w:val="24"/>
          <w:szCs w:val="24"/>
          <w:lang w:eastAsia="ru-RU"/>
        </w:rPr>
        <w:t xml:space="preserve"> </w:t>
      </w:r>
      <w:r w:rsidRPr="00D57C0C">
        <w:rPr>
          <w:sz w:val="24"/>
          <w:szCs w:val="24"/>
          <w:lang w:eastAsia="ru-RU"/>
        </w:rPr>
        <w:t>Николай Коперник – создатель гелиоцентрической системы мира. Взгляды Джордано Бруно на Вселенную, как бесконечное пространство. Наблюдения и открытия Галилео Галилея. Кеплер, Ньютон – создатели модели Солнечной системы. Вильям Гершель – основоположник звёздной астрономии.</w:t>
      </w:r>
    </w:p>
    <w:p w:rsidR="00723485" w:rsidRPr="00D57C0C" w:rsidRDefault="00723485" w:rsidP="00966327">
      <w:pPr>
        <w:spacing w:line="240" w:lineRule="auto"/>
        <w:jc w:val="both"/>
        <w:rPr>
          <w:sz w:val="24"/>
          <w:szCs w:val="24"/>
          <w:lang w:eastAsia="ru-RU"/>
        </w:rPr>
      </w:pPr>
      <w:r w:rsidRPr="00D57C0C">
        <w:rPr>
          <w:b/>
          <w:bCs/>
          <w:sz w:val="24"/>
          <w:szCs w:val="24"/>
          <w:lang w:eastAsia="ru-RU"/>
        </w:rPr>
        <w:t xml:space="preserve">Раздел 2. </w:t>
      </w:r>
      <w:r w:rsidR="00680DC5" w:rsidRPr="000A183C">
        <w:rPr>
          <w:rFonts w:cs="Times New Roman"/>
          <w:b/>
          <w:sz w:val="24"/>
          <w:szCs w:val="24"/>
          <w:lang w:eastAsia="ru-RU"/>
        </w:rPr>
        <w:t>История покорения Космоса</w:t>
      </w:r>
      <w:r w:rsidR="00680DC5" w:rsidRPr="00D57C0C">
        <w:rPr>
          <w:b/>
          <w:bCs/>
          <w:sz w:val="24"/>
          <w:szCs w:val="24"/>
          <w:lang w:eastAsia="ru-RU"/>
        </w:rPr>
        <w:t xml:space="preserve"> </w:t>
      </w:r>
      <w:r w:rsidR="00680DC5">
        <w:rPr>
          <w:b/>
          <w:bCs/>
          <w:sz w:val="24"/>
          <w:szCs w:val="24"/>
          <w:lang w:eastAsia="ru-RU"/>
        </w:rPr>
        <w:t>– 4</w:t>
      </w:r>
      <w:r w:rsidRPr="00D57C0C">
        <w:rPr>
          <w:b/>
          <w:bCs/>
          <w:sz w:val="24"/>
          <w:szCs w:val="24"/>
          <w:lang w:eastAsia="ru-RU"/>
        </w:rPr>
        <w:t xml:space="preserve"> час</w:t>
      </w:r>
      <w:r w:rsidR="00680DC5">
        <w:rPr>
          <w:b/>
          <w:bCs/>
          <w:sz w:val="24"/>
          <w:szCs w:val="24"/>
          <w:lang w:eastAsia="ru-RU"/>
        </w:rPr>
        <w:t>а</w:t>
      </w:r>
      <w:r w:rsidRPr="00D57C0C">
        <w:rPr>
          <w:b/>
          <w:bCs/>
          <w:sz w:val="24"/>
          <w:szCs w:val="24"/>
          <w:lang w:eastAsia="ru-RU"/>
        </w:rPr>
        <w:t>.</w:t>
      </w:r>
    </w:p>
    <w:p w:rsidR="00723485" w:rsidRPr="00D57C0C" w:rsidRDefault="00723485" w:rsidP="00966327">
      <w:pPr>
        <w:spacing w:line="240" w:lineRule="auto"/>
        <w:jc w:val="both"/>
        <w:rPr>
          <w:sz w:val="24"/>
          <w:szCs w:val="24"/>
          <w:lang w:eastAsia="ru-RU"/>
        </w:rPr>
      </w:pPr>
      <w:r w:rsidRPr="00D57C0C">
        <w:rPr>
          <w:sz w:val="24"/>
          <w:szCs w:val="24"/>
          <w:lang w:eastAsia="ru-RU"/>
        </w:rPr>
        <w:t>К.Э. Циолковский, С. Королёв – отцы мировой космонавтики. Космические полёты. Первые космонавты. Человек обживает ближний космос. Космические обсерватории. Животные в космосе. Космические экспедиции по Солнечной системе. Радиотелескопы. Космос служит человеку. Орбитальные космические станции.</w:t>
      </w:r>
    </w:p>
    <w:p w:rsidR="00680DC5" w:rsidRPr="00680DC5" w:rsidRDefault="00A11484" w:rsidP="00966327">
      <w:pPr>
        <w:spacing w:line="240" w:lineRule="auto"/>
        <w:jc w:val="both"/>
        <w:rPr>
          <w:b/>
          <w:bCs/>
          <w:sz w:val="24"/>
          <w:szCs w:val="24"/>
          <w:lang w:eastAsia="ru-RU"/>
        </w:rPr>
      </w:pPr>
      <w:r w:rsidRPr="00680DC5">
        <w:rPr>
          <w:b/>
          <w:bCs/>
          <w:sz w:val="24"/>
          <w:szCs w:val="24"/>
          <w:lang w:eastAsia="ru-RU"/>
        </w:rPr>
        <w:t>Раздел 3. Космические профессии</w:t>
      </w:r>
      <w:r w:rsidR="00680DC5" w:rsidRPr="00680DC5">
        <w:rPr>
          <w:b/>
          <w:bCs/>
          <w:sz w:val="24"/>
          <w:szCs w:val="24"/>
          <w:lang w:eastAsia="ru-RU"/>
        </w:rPr>
        <w:t xml:space="preserve"> - 24 часа.</w:t>
      </w:r>
    </w:p>
    <w:p w:rsidR="00A11484" w:rsidRPr="00680DC5" w:rsidRDefault="00680DC5" w:rsidP="00680DC5">
      <w:pPr>
        <w:pStyle w:val="a4"/>
        <w:numPr>
          <w:ilvl w:val="0"/>
          <w:numId w:val="17"/>
        </w:numPr>
        <w:spacing w:line="240" w:lineRule="auto"/>
        <w:jc w:val="both"/>
        <w:rPr>
          <w:b/>
          <w:b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Инженерные п</w:t>
      </w:r>
      <w:r w:rsidRPr="00680DC5">
        <w:rPr>
          <w:rFonts w:cs="Times New Roman"/>
          <w:b/>
          <w:sz w:val="24"/>
          <w:szCs w:val="24"/>
          <w:lang w:eastAsia="ru-RU"/>
        </w:rPr>
        <w:t xml:space="preserve">рофессии в </w:t>
      </w:r>
      <w:r>
        <w:rPr>
          <w:rFonts w:cs="Times New Roman"/>
          <w:b/>
          <w:sz w:val="24"/>
          <w:szCs w:val="24"/>
          <w:lang w:eastAsia="ru-RU"/>
        </w:rPr>
        <w:t>к</w:t>
      </w:r>
      <w:r w:rsidRPr="00680DC5">
        <w:rPr>
          <w:rFonts w:cs="Times New Roman"/>
          <w:b/>
          <w:sz w:val="24"/>
          <w:szCs w:val="24"/>
          <w:lang w:eastAsia="ru-RU"/>
        </w:rPr>
        <w:t>осмосе</w:t>
      </w:r>
      <w:r w:rsidR="00A11484" w:rsidRPr="00680DC5">
        <w:rPr>
          <w:b/>
          <w:bCs/>
          <w:sz w:val="24"/>
          <w:szCs w:val="24"/>
          <w:lang w:eastAsia="ru-RU"/>
        </w:rPr>
        <w:t xml:space="preserve"> – </w:t>
      </w:r>
      <w:r w:rsidRPr="00680DC5">
        <w:rPr>
          <w:b/>
          <w:bCs/>
          <w:sz w:val="24"/>
          <w:szCs w:val="24"/>
          <w:lang w:eastAsia="ru-RU"/>
        </w:rPr>
        <w:t>18</w:t>
      </w:r>
      <w:r w:rsidR="00A11484" w:rsidRPr="00680DC5">
        <w:rPr>
          <w:b/>
          <w:bCs/>
          <w:sz w:val="24"/>
          <w:szCs w:val="24"/>
          <w:lang w:eastAsia="ru-RU"/>
        </w:rPr>
        <w:t xml:space="preserve"> часов.</w:t>
      </w:r>
    </w:p>
    <w:p w:rsidR="00680DC5" w:rsidRPr="00680DC5" w:rsidRDefault="00680DC5" w:rsidP="00680DC5">
      <w:pPr>
        <w:pStyle w:val="a4"/>
        <w:numPr>
          <w:ilvl w:val="0"/>
          <w:numId w:val="17"/>
        </w:numPr>
        <w:spacing w:line="240" w:lineRule="auto"/>
        <w:jc w:val="both"/>
        <w:rPr>
          <w:b/>
          <w:bCs/>
          <w:sz w:val="24"/>
          <w:szCs w:val="24"/>
          <w:lang w:eastAsia="ru-RU"/>
        </w:rPr>
      </w:pPr>
      <w:r w:rsidRPr="00680DC5">
        <w:rPr>
          <w:rFonts w:cs="Times New Roman"/>
          <w:b/>
          <w:sz w:val="24"/>
          <w:szCs w:val="24"/>
          <w:lang w:eastAsia="ru-RU"/>
        </w:rPr>
        <w:t>Инженерные космические профессии будущего – 3 ч</w:t>
      </w:r>
    </w:p>
    <w:p w:rsidR="00680DC5" w:rsidRDefault="00680DC5" w:rsidP="00680DC5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</w:t>
      </w:r>
      <w:r w:rsidRPr="00680DC5">
        <w:rPr>
          <w:rFonts w:cs="Times New Roman"/>
          <w:b/>
          <w:sz w:val="24"/>
          <w:szCs w:val="24"/>
          <w:lang w:eastAsia="ru-RU"/>
        </w:rPr>
        <w:t xml:space="preserve">рофессии в </w:t>
      </w:r>
      <w:r>
        <w:rPr>
          <w:rFonts w:cs="Times New Roman"/>
          <w:b/>
          <w:sz w:val="24"/>
          <w:szCs w:val="24"/>
          <w:lang w:eastAsia="ru-RU"/>
        </w:rPr>
        <w:t>К</w:t>
      </w:r>
      <w:r w:rsidRPr="00680DC5">
        <w:rPr>
          <w:rFonts w:cs="Times New Roman"/>
          <w:b/>
          <w:sz w:val="24"/>
          <w:szCs w:val="24"/>
          <w:lang w:eastAsia="ru-RU"/>
        </w:rPr>
        <w:t>осмосе</w:t>
      </w:r>
    </w:p>
    <w:p w:rsidR="00A11484" w:rsidRPr="00680DC5" w:rsidRDefault="007B0D74" w:rsidP="00966327">
      <w:pPr>
        <w:spacing w:line="240" w:lineRule="auto"/>
        <w:jc w:val="both"/>
        <w:rPr>
          <w:rFonts w:cs="Times New Roman"/>
          <w:sz w:val="24"/>
          <w:szCs w:val="24"/>
        </w:rPr>
      </w:pPr>
      <w:r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>Космонавт</w:t>
      </w:r>
      <w:r w:rsidR="00966327"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A11484" w:rsidRPr="00680DC5">
        <w:rPr>
          <w:rFonts w:cs="Times New Roman"/>
          <w:sz w:val="24"/>
          <w:szCs w:val="24"/>
        </w:rPr>
        <w:t> Проводит биологические, химические, физические исследования на Международной космической станции и в открытом космосе. Испытывает новую технику, ремонтирует бортовое оборудование, предотвращает аварийные ситуации. В течение 6 месяцев работает, спит и ест в невесомости в интернациональной команде космонавтов. Каждый день любуется Землей и звездами из иллюмин</w:t>
      </w:r>
      <w:r w:rsidRPr="00680DC5">
        <w:rPr>
          <w:rFonts w:cs="Times New Roman"/>
          <w:sz w:val="24"/>
          <w:szCs w:val="24"/>
        </w:rPr>
        <w:t>атора</w:t>
      </w:r>
      <w:r w:rsidR="00966327" w:rsidRPr="00680DC5">
        <w:rPr>
          <w:rFonts w:cs="Times New Roman"/>
          <w:sz w:val="24"/>
          <w:szCs w:val="24"/>
        </w:rPr>
        <w:t>.</w:t>
      </w:r>
    </w:p>
    <w:p w:rsidR="00680DC5" w:rsidRPr="00680DC5" w:rsidRDefault="007B0D74" w:rsidP="00966327">
      <w:pPr>
        <w:spacing w:line="240" w:lineRule="auto"/>
        <w:jc w:val="both"/>
        <w:rPr>
          <w:rFonts w:cs="Times New Roman"/>
          <w:sz w:val="24"/>
          <w:szCs w:val="24"/>
        </w:rPr>
      </w:pPr>
      <w:r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>Инженер-конструктор</w:t>
      </w:r>
      <w:r w:rsidR="00966327"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680DC5">
        <w:rPr>
          <w:rFonts w:cs="Times New Roman"/>
          <w:sz w:val="24"/>
          <w:szCs w:val="24"/>
        </w:rPr>
        <w:t>Проектирует, строит и испытывает самолеты, ракеты и космические корабли. В своих работах </w:t>
      </w:r>
      <w:hyperlink r:id="rId15" w:anchor="tocontent" w:history="1">
        <w:r w:rsidRPr="00680DC5">
          <w:rPr>
            <w:rStyle w:val="a3"/>
            <w:rFonts w:cs="Times New Roman"/>
            <w:color w:val="000000" w:themeColor="text1"/>
            <w:sz w:val="24"/>
            <w:szCs w:val="24"/>
            <w:bdr w:val="none" w:sz="0" w:space="0" w:color="auto" w:frame="1"/>
          </w:rPr>
          <w:t>инженеры-</w:t>
        </w:r>
        <w:r w:rsidRPr="00680DC5">
          <w:rPr>
            <w:rStyle w:val="a3"/>
            <w:rFonts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конструкторы</w:t>
        </w:r>
      </w:hyperlink>
      <w:r w:rsidRPr="00680DC5">
        <w:rPr>
          <w:rFonts w:cs="Times New Roman"/>
          <w:sz w:val="24"/>
          <w:szCs w:val="24"/>
        </w:rPr>
        <w:t> должны учитывать ограничения каждой среды. Например, поскольку реактивные двигатели не работают в космосе, где нет воздуха для толкания, инженеры аэрокосмической промышленности вместо этого используют ракеты, которые работают на жидком кислороде и ракетном топливе для создания тяги</w:t>
      </w:r>
      <w:r w:rsidR="00966327" w:rsidRPr="00680DC5">
        <w:rPr>
          <w:rFonts w:cs="Times New Roman"/>
          <w:sz w:val="24"/>
          <w:szCs w:val="24"/>
        </w:rPr>
        <w:t>.</w:t>
      </w:r>
    </w:p>
    <w:p w:rsidR="00680DC5" w:rsidRPr="00680DC5" w:rsidRDefault="00680DC5" w:rsidP="00680DC5">
      <w:pPr>
        <w:spacing w:line="240" w:lineRule="auto"/>
        <w:jc w:val="both"/>
        <w:rPr>
          <w:rFonts w:cs="Times New Roman"/>
          <w:sz w:val="24"/>
          <w:szCs w:val="24"/>
        </w:rPr>
      </w:pPr>
      <w:r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>Инженер-баллистик.</w:t>
      </w:r>
      <w:r w:rsidRPr="00680DC5">
        <w:rPr>
          <w:rFonts w:cs="Times New Roman"/>
          <w:b/>
          <w:bCs/>
          <w:bdr w:val="none" w:sz="0" w:space="0" w:color="auto" w:frame="1"/>
        </w:rPr>
        <w:t xml:space="preserve"> </w:t>
      </w:r>
      <w:r w:rsidRPr="00680DC5">
        <w:rPr>
          <w:rFonts w:cs="Times New Roman"/>
          <w:sz w:val="24"/>
          <w:szCs w:val="24"/>
        </w:rPr>
        <w:t>Баллистика – наука о траектории движения тел, изначально занимавшаяся ислледованием полета артиллерийских снарядов. Космические баллистики (или инженеры по динамике движения космических аппаратов) занимаются расчетами траекторий искуственных спутников, орбитальных станций и других аппаратов, запускаемых в космос. </w:t>
      </w:r>
    </w:p>
    <w:p w:rsidR="00680DC5" w:rsidRPr="00680DC5" w:rsidRDefault="00680DC5" w:rsidP="00680DC5">
      <w:pPr>
        <w:spacing w:line="240" w:lineRule="auto"/>
        <w:jc w:val="both"/>
        <w:rPr>
          <w:rFonts w:cs="Times New Roman"/>
          <w:sz w:val="24"/>
          <w:szCs w:val="24"/>
        </w:rPr>
      </w:pPr>
      <w:r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>Инженер-робототехник.</w:t>
      </w:r>
      <w:r w:rsidRPr="00680DC5">
        <w:rPr>
          <w:rFonts w:cs="Times New Roman"/>
          <w:sz w:val="24"/>
          <w:szCs w:val="24"/>
        </w:rPr>
        <w:t xml:space="preserve"> Разрабатывает роботизированные автоматические системы, в том числе с применением технологий искусственного интеллекта — одно из ведущих направлений современной науки. Инженеры-робототехники в космической отрасли создают и программируют аппараты для исследования космоса и космических объектов. Среди последних </w:t>
      </w:r>
      <w:r w:rsidRPr="00680DC5">
        <w:rPr>
          <w:rFonts w:cs="Times New Roman"/>
          <w:sz w:val="24"/>
          <w:szCs w:val="24"/>
        </w:rPr>
        <w:lastRenderedPageBreak/>
        <w:t>достижений космической робототехники — робот-помощник астронавта на борту космической станции и робот для переноски тяжестей и помощи в экстремальных ситуациях, которые могут произойти на орбите. Российская робототехника пока отстаёт от зарубежной, но в ближайших планах — выход на мировой уровень.</w:t>
      </w:r>
    </w:p>
    <w:p w:rsidR="00966327" w:rsidRPr="00680DC5" w:rsidRDefault="00966327" w:rsidP="00966327">
      <w:pPr>
        <w:pStyle w:val="2"/>
        <w:shd w:val="clear" w:color="auto" w:fill="FFFFFF"/>
        <w:spacing w:before="0" w:after="259" w:line="240" w:lineRule="auto"/>
        <w:jc w:val="both"/>
        <w:rPr>
          <w:rFonts w:cs="Times New Roman"/>
          <w:sz w:val="24"/>
          <w:szCs w:val="24"/>
        </w:rPr>
      </w:pPr>
      <w:r w:rsidRPr="00680DC5">
        <w:rPr>
          <w:rFonts w:cs="Times New Roman"/>
          <w:i w:val="0"/>
          <w:color w:val="000000"/>
          <w:sz w:val="24"/>
          <w:szCs w:val="24"/>
        </w:rPr>
        <w:t>Инженер по телекоммуникациям и связи</w:t>
      </w:r>
      <w:r w:rsidRPr="00680DC5">
        <w:rPr>
          <w:b w:val="0"/>
          <w:i w:val="0"/>
          <w:sz w:val="24"/>
          <w:szCs w:val="24"/>
        </w:rPr>
        <w:t>.  Без связи с ЦУПом невозможны космические полёты и освоение околоземного пространства. Инженеры по связи и телекоммуникациям обеспечивают бесперебойную работу аппаратуры по запуску и управлению спутников и космических аппаратов, занимаются проектированием и обслуживанием спутниковых коммуникаций, благодаря которым осуществляется передача радио- и телевизионного сигнала по всей Земле. Инженеры по связи участвуют в эксплуатации глобальных систем спутниковой навигации ГЛОНАСС и спутникового позиционирования GPS.</w:t>
      </w:r>
    </w:p>
    <w:p w:rsidR="007B0D74" w:rsidRPr="00680DC5" w:rsidRDefault="007B0D74" w:rsidP="00966327">
      <w:pPr>
        <w:spacing w:line="240" w:lineRule="auto"/>
        <w:jc w:val="both"/>
        <w:rPr>
          <w:rFonts w:cs="Times New Roman"/>
          <w:sz w:val="24"/>
          <w:szCs w:val="24"/>
        </w:rPr>
      </w:pPr>
      <w:r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>Инженер бортового оборудования</w:t>
      </w:r>
      <w:r w:rsidR="00966327"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680DC5">
        <w:rPr>
          <w:rFonts w:cs="Times New Roman"/>
          <w:sz w:val="24"/>
          <w:szCs w:val="24"/>
        </w:rPr>
        <w:t>Исследует, проектирует, разрабатывает и тестирует компьютерные системы и оборудование, которые используются для измерения активности в космическом пространстве или на Земле. </w:t>
      </w:r>
      <w:hyperlink r:id="rId16" w:anchor="tocontent" w:history="1">
        <w:r w:rsidRPr="00680DC5">
          <w:rPr>
            <w:rStyle w:val="a3"/>
            <w:rFonts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Инженерам бортового оборудования</w:t>
        </w:r>
      </w:hyperlink>
      <w:r w:rsidRPr="00680DC5">
        <w:rPr>
          <w:rFonts w:cs="Times New Roman"/>
          <w:sz w:val="24"/>
          <w:szCs w:val="24"/>
        </w:rPr>
        <w:t> важно уметь составить техническую документацию, чтобы любой космонавт потом мог воспользоваться или отремонтировать оборудование</w:t>
      </w:r>
    </w:p>
    <w:p w:rsidR="00966327" w:rsidRPr="00680DC5" w:rsidRDefault="007B0D74" w:rsidP="00966327">
      <w:pPr>
        <w:spacing w:line="240" w:lineRule="auto"/>
        <w:jc w:val="both"/>
        <w:rPr>
          <w:rFonts w:cs="Times New Roman"/>
          <w:sz w:val="24"/>
          <w:szCs w:val="24"/>
        </w:rPr>
      </w:pPr>
      <w:r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>Авиамеханик</w:t>
      </w:r>
      <w:r w:rsidR="00966327"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680DC5">
        <w:rPr>
          <w:rFonts w:cs="Times New Roman"/>
          <w:sz w:val="24"/>
          <w:szCs w:val="24"/>
        </w:rPr>
        <w:t>В сотрудничестве с другими специалистами создает такие продукты, как датчики, инструменты, двигатели или ремонтирует машины, которые необходимы для космических полетов. Например, </w:t>
      </w:r>
      <w:hyperlink r:id="rId17" w:anchor="tocontent" w:history="1">
        <w:r w:rsidRPr="00680DC5">
          <w:rPr>
            <w:rStyle w:val="a3"/>
            <w:rFonts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механики</w:t>
        </w:r>
      </w:hyperlink>
      <w:r w:rsidRPr="00680DC5">
        <w:rPr>
          <w:rFonts w:cs="Times New Roman"/>
          <w:sz w:val="24"/>
          <w:szCs w:val="24"/>
        </w:rPr>
        <w:t> могут сотрудничать с инженерами-конструкторами для разработки рулевого механизма на соплах ракет.</w:t>
      </w:r>
    </w:p>
    <w:p w:rsidR="00680DC5" w:rsidRPr="00680DC5" w:rsidRDefault="00680DC5" w:rsidP="00966327">
      <w:pPr>
        <w:jc w:val="both"/>
        <w:rPr>
          <w:rFonts w:cs="Times New Roman"/>
          <w:sz w:val="24"/>
          <w:szCs w:val="24"/>
        </w:rPr>
      </w:pPr>
      <w:r w:rsidRPr="00680DC5"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Инженер-строитель. </w:t>
      </w:r>
      <w:r w:rsidRPr="00680DC5">
        <w:rPr>
          <w:rFonts w:cs="Times New Roman"/>
          <w:sz w:val="24"/>
          <w:szCs w:val="24"/>
        </w:rPr>
        <w:t>Проектирует или строит инфраструктуру космодрома. Вокруг космодромов вырастают целые города, которым требуются </w:t>
      </w:r>
      <w:hyperlink r:id="rId18" w:anchor="tocontent" w:history="1">
        <w:r w:rsidRPr="00680DC5">
          <w:rPr>
            <w:rStyle w:val="a3"/>
            <w:rFonts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инженеры</w:t>
        </w:r>
        <w:r w:rsidRPr="00680DC5">
          <w:rPr>
            <w:rStyle w:val="a3"/>
            <w:rFonts w:cs="Times New Roman"/>
            <w:color w:val="000000" w:themeColor="text1"/>
            <w:sz w:val="24"/>
            <w:szCs w:val="24"/>
            <w:bdr w:val="none" w:sz="0" w:space="0" w:color="auto" w:frame="1"/>
          </w:rPr>
          <w:t>-</w:t>
        </w:r>
        <w:r w:rsidRPr="00680DC5">
          <w:rPr>
            <w:rStyle w:val="a3"/>
            <w:rFonts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строители</w:t>
        </w:r>
      </w:hyperlink>
      <w:r w:rsidRPr="00680DC5">
        <w:rPr>
          <w:rFonts w:cs="Times New Roman"/>
          <w:sz w:val="24"/>
          <w:szCs w:val="24"/>
        </w:rPr>
        <w:t>, а также строительные рабочие - маляры, штукатурщики, бетонщики, крановщики и другие специалисты.</w:t>
      </w:r>
    </w:p>
    <w:p w:rsidR="007B0D74" w:rsidRDefault="00966327" w:rsidP="00680DC5">
      <w:pPr>
        <w:jc w:val="both"/>
        <w:rPr>
          <w:sz w:val="24"/>
          <w:szCs w:val="24"/>
        </w:rPr>
      </w:pPr>
      <w:r w:rsidRPr="00680DC5">
        <w:rPr>
          <w:b/>
          <w:sz w:val="24"/>
          <w:szCs w:val="24"/>
        </w:rPr>
        <w:t xml:space="preserve">Инженер-программист. </w:t>
      </w:r>
      <w:r w:rsidRPr="00680DC5">
        <w:rPr>
          <w:sz w:val="24"/>
          <w:szCs w:val="24"/>
        </w:rPr>
        <w:t>В космической отрасли не обойтись без специалистов по информационным технологиям и программированию. Они занимаются программированием бортовых компьютеров спутников и космических аппаратов. Программисты востребованы на предприятиях, выпускающих системы управления и радиоэлектронной аппаратуры для ракетно-космической техники. В обязанности инженера-программиста входит разработка, создание, проверка управляющих программ, их сопровождение и обслуживание</w:t>
      </w:r>
      <w:r w:rsidR="00680DC5">
        <w:rPr>
          <w:sz w:val="24"/>
          <w:szCs w:val="24"/>
        </w:rPr>
        <w:t>.</w:t>
      </w:r>
    </w:p>
    <w:p w:rsidR="00680DC5" w:rsidRDefault="00680DC5" w:rsidP="00680DC5">
      <w:pPr>
        <w:jc w:val="center"/>
        <w:rPr>
          <w:sz w:val="24"/>
          <w:szCs w:val="24"/>
        </w:rPr>
      </w:pPr>
      <w:r w:rsidRPr="00EF0E4D">
        <w:rPr>
          <w:rFonts w:cs="Times New Roman"/>
          <w:b/>
          <w:sz w:val="24"/>
          <w:szCs w:val="24"/>
          <w:lang w:eastAsia="ru-RU"/>
        </w:rPr>
        <w:t>Инженерные космические профессии будущего</w:t>
      </w:r>
    </w:p>
    <w:p w:rsidR="00680DC5" w:rsidRDefault="00680DC5" w:rsidP="00680DC5">
      <w:pPr>
        <w:jc w:val="both"/>
        <w:rPr>
          <w:sz w:val="24"/>
          <w:szCs w:val="24"/>
        </w:rPr>
      </w:pPr>
      <w:hyperlink r:id="rId19" w:history="1">
        <w:r w:rsidRPr="00680DC5">
          <w:rPr>
            <w:b/>
            <w:sz w:val="24"/>
            <w:szCs w:val="24"/>
          </w:rPr>
          <w:t>Инженер-космодорожник</w:t>
        </w:r>
      </w:hyperlink>
      <w:r>
        <w:rPr>
          <w:b/>
          <w:sz w:val="24"/>
          <w:szCs w:val="24"/>
        </w:rPr>
        <w:t xml:space="preserve">. </w:t>
      </w:r>
      <w:r w:rsidRPr="00680DC5">
        <w:rPr>
          <w:sz w:val="24"/>
          <w:szCs w:val="24"/>
        </w:rPr>
        <w:t>Cпециалист, обслуживающий околоземную транспортную сеть и отвечающий за разработку коридоров транспортных потоков (как рейсы на орбиту, так и трансконтинентальные перелеты по баллистическим траекториям) и синхронизацию запусков/пусков на Земле (при росте числа запусков, с учетом многократного увеличения количества объектов, находящихся на орбите).</w:t>
      </w:r>
    </w:p>
    <w:p w:rsidR="00680DC5" w:rsidRDefault="00680DC5" w:rsidP="00680DC5">
      <w:pPr>
        <w:jc w:val="both"/>
        <w:rPr>
          <w:sz w:val="24"/>
          <w:szCs w:val="24"/>
        </w:rPr>
      </w:pPr>
      <w:hyperlink r:id="rId20" w:history="1">
        <w:r w:rsidRPr="00680DC5">
          <w:rPr>
            <w:rFonts w:cs="Times New Roman"/>
            <w:b/>
            <w:sz w:val="24"/>
            <w:szCs w:val="24"/>
          </w:rPr>
          <w:t>Инженер систем жизнеобеспечения</w:t>
        </w:r>
      </w:hyperlink>
      <w:r w:rsidRPr="00680DC5">
        <w:rPr>
          <w:rFonts w:cs="Times New Roman"/>
          <w:b/>
          <w:sz w:val="24"/>
          <w:szCs w:val="24"/>
        </w:rPr>
        <w:t>.</w:t>
      </w:r>
      <w:r w:rsidRPr="00680DC5">
        <w:rPr>
          <w:sz w:val="24"/>
          <w:szCs w:val="24"/>
        </w:rPr>
        <w:t xml:space="preserve"> Cпециалист, занимающийся обслуживанием систем жизнеобеспечения в сложных условиях.</w:t>
      </w:r>
    </w:p>
    <w:p w:rsidR="00680DC5" w:rsidRPr="00680DC5" w:rsidRDefault="00680DC5" w:rsidP="00680DC5">
      <w:pPr>
        <w:jc w:val="both"/>
        <w:rPr>
          <w:b/>
          <w:sz w:val="24"/>
          <w:szCs w:val="24"/>
        </w:rPr>
      </w:pPr>
      <w:hyperlink r:id="rId21" w:history="1">
        <w:r w:rsidRPr="00680DC5">
          <w:rPr>
            <w:rFonts w:cs="Times New Roman"/>
            <w:b/>
            <w:sz w:val="24"/>
            <w:szCs w:val="24"/>
          </w:rPr>
          <w:t>Проектировщик жизненного цикла космических сооружений</w:t>
        </w:r>
      </w:hyperlink>
      <w:r w:rsidRPr="00680DC5">
        <w:rPr>
          <w:rFonts w:cs="Times New Roman"/>
          <w:b/>
          <w:sz w:val="24"/>
          <w:szCs w:val="24"/>
        </w:rPr>
        <w:t>.</w:t>
      </w:r>
      <w:r w:rsidRPr="00680DC5">
        <w:rPr>
          <w:rFonts w:ascii="fonts" w:hAnsi="fonts"/>
          <w:color w:val="000000"/>
          <w:sz w:val="23"/>
          <w:szCs w:val="23"/>
          <w:shd w:val="clear" w:color="auto" w:fill="FFFFFF"/>
        </w:rPr>
        <w:t xml:space="preserve"> </w:t>
      </w:r>
      <w:r w:rsidRPr="00680DC5">
        <w:rPr>
          <w:sz w:val="24"/>
          <w:szCs w:val="24"/>
        </w:rPr>
        <w:t>Cпециалист по проектированию космических сооружений (станции, спутники и др.) с учетом задач перестройки и утилизации. Спрос на этих специалистов возникает в ближайшие годы в связи с более интенсивным освоением околоземного пространства и возобновлением планов по колонизации Луны и Марса.</w:t>
      </w:r>
    </w:p>
    <w:p w:rsidR="00E81AE3" w:rsidRPr="004C2782" w:rsidRDefault="00E81AE3" w:rsidP="00E81AE3">
      <w:pPr>
        <w:spacing w:line="240" w:lineRule="auto"/>
        <w:jc w:val="both"/>
        <w:rPr>
          <w:b/>
          <w:bCs/>
          <w:sz w:val="24"/>
          <w:szCs w:val="24"/>
          <w:lang w:eastAsia="ru-RU"/>
        </w:rPr>
      </w:pPr>
      <w:r w:rsidRPr="004C2782">
        <w:rPr>
          <w:b/>
          <w:bCs/>
          <w:sz w:val="24"/>
          <w:szCs w:val="24"/>
          <w:lang w:eastAsia="ru-RU"/>
        </w:rPr>
        <w:lastRenderedPageBreak/>
        <w:t xml:space="preserve">Раздел 4. </w:t>
      </w:r>
      <w:r w:rsidR="004C2782" w:rsidRPr="004C2782">
        <w:rPr>
          <w:b/>
          <w:bCs/>
          <w:sz w:val="24"/>
          <w:szCs w:val="24"/>
          <w:lang w:eastAsia="ru-RU"/>
        </w:rPr>
        <w:t>«</w:t>
      </w:r>
      <w:r w:rsidRPr="004C2782">
        <w:rPr>
          <w:b/>
          <w:bCs/>
          <w:sz w:val="24"/>
          <w:szCs w:val="24"/>
          <w:lang w:eastAsia="ru-RU"/>
        </w:rPr>
        <w:t xml:space="preserve">Моя профессия в Космосе» – </w:t>
      </w:r>
      <w:r w:rsidR="00680DC5" w:rsidRPr="004C2782">
        <w:rPr>
          <w:b/>
          <w:bCs/>
          <w:sz w:val="24"/>
          <w:szCs w:val="24"/>
          <w:lang w:eastAsia="ru-RU"/>
        </w:rPr>
        <w:t>4</w:t>
      </w:r>
      <w:r w:rsidRPr="004C2782">
        <w:rPr>
          <w:b/>
          <w:bCs/>
          <w:sz w:val="24"/>
          <w:szCs w:val="24"/>
          <w:lang w:eastAsia="ru-RU"/>
        </w:rPr>
        <w:t xml:space="preserve"> час</w:t>
      </w:r>
      <w:r w:rsidR="00680DC5" w:rsidRPr="004C2782">
        <w:rPr>
          <w:b/>
          <w:bCs/>
          <w:sz w:val="24"/>
          <w:szCs w:val="24"/>
          <w:lang w:eastAsia="ru-RU"/>
        </w:rPr>
        <w:t>а</w:t>
      </w:r>
      <w:r w:rsidRPr="004C2782">
        <w:rPr>
          <w:b/>
          <w:bCs/>
          <w:sz w:val="24"/>
          <w:szCs w:val="24"/>
          <w:lang w:eastAsia="ru-RU"/>
        </w:rPr>
        <w:t>.</w:t>
      </w:r>
    </w:p>
    <w:p w:rsidR="00680DC5" w:rsidRDefault="00680DC5" w:rsidP="00680DC5">
      <w:pPr>
        <w:jc w:val="both"/>
        <w:rPr>
          <w:iCs/>
          <w:sz w:val="24"/>
          <w:szCs w:val="24"/>
        </w:rPr>
      </w:pPr>
      <w:r w:rsidRPr="00680DC5">
        <w:rPr>
          <w:rFonts w:cs="Times New Roman"/>
          <w:b/>
          <w:sz w:val="24"/>
          <w:szCs w:val="24"/>
        </w:rPr>
        <w:t>Госкорпорация по космической деятельности «Роскосмос</w:t>
      </w:r>
      <w:r w:rsidRPr="004C2782">
        <w:rPr>
          <w:b/>
          <w:iCs/>
          <w:sz w:val="24"/>
          <w:szCs w:val="24"/>
        </w:rPr>
        <w:t>»</w:t>
      </w:r>
      <w:r w:rsidRPr="004C2782">
        <w:rPr>
          <w:iCs/>
          <w:sz w:val="24"/>
          <w:szCs w:val="24"/>
        </w:rPr>
        <w:t>.</w:t>
      </w:r>
      <w:r w:rsidR="004C2782" w:rsidRPr="004C2782">
        <w:rPr>
          <w:b/>
          <w:bCs/>
          <w:iCs/>
          <w:sz w:val="24"/>
          <w:szCs w:val="24"/>
        </w:rPr>
        <w:t xml:space="preserve"> </w:t>
      </w:r>
      <w:r w:rsidR="004C2782" w:rsidRPr="004C2782">
        <w:rPr>
          <w:iCs/>
          <w:sz w:val="24"/>
          <w:szCs w:val="24"/>
        </w:rPr>
        <w:t>4 октября 1957 запущен первый в мире искусственный спутник Земли. Этот день стал началом космической эры человечества.</w:t>
      </w:r>
      <w:r w:rsidR="004C2782" w:rsidRPr="004C2782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  <w:t xml:space="preserve"> </w:t>
      </w:r>
      <w:r w:rsidR="004C2782" w:rsidRPr="004C2782">
        <w:rPr>
          <w:iCs/>
          <w:sz w:val="24"/>
          <w:szCs w:val="24"/>
        </w:rPr>
        <w:t>Госуда́рственная корпора́ция по косми́ческой де́ятельности «Роско́смос» (сокращённое название — Госкорпора́ция «Роско́смос») — российская государственная корпорация, управляющая космической отраслью страны, созданная в 2015 году путём преобразования Федерального космического агентства «Роскосмос». «Роскосмос» осуществляет функции по обеспечению реализации государственной политики и правовому регулированию, оказанию государственных услуг и управлению государственным имуществом в сфере космической деятельности</w:t>
      </w:r>
      <w:r w:rsidR="004C2782">
        <w:rPr>
          <w:iCs/>
          <w:sz w:val="24"/>
          <w:szCs w:val="24"/>
        </w:rPr>
        <w:t>.</w:t>
      </w:r>
    </w:p>
    <w:p w:rsidR="004C2782" w:rsidRDefault="004C2782" w:rsidP="00680DC5">
      <w:pPr>
        <w:jc w:val="both"/>
        <w:rPr>
          <w:iCs/>
          <w:sz w:val="24"/>
          <w:szCs w:val="24"/>
        </w:rPr>
      </w:pPr>
      <w:r w:rsidRPr="004C2782">
        <w:rPr>
          <w:rFonts w:cs="Times New Roman"/>
          <w:b/>
          <w:bCs/>
          <w:sz w:val="24"/>
          <w:szCs w:val="24"/>
          <w:lang w:eastAsia="ru-RU"/>
        </w:rPr>
        <w:t>ВУЗы, готовящие космические кадры</w:t>
      </w:r>
      <w:r>
        <w:rPr>
          <w:rFonts w:cs="Times New Roman"/>
          <w:b/>
          <w:bCs/>
          <w:sz w:val="24"/>
          <w:szCs w:val="24"/>
          <w:lang w:eastAsia="ru-RU"/>
        </w:rPr>
        <w:t xml:space="preserve">. </w:t>
      </w:r>
      <w:r w:rsidRPr="004C2782">
        <w:rPr>
          <w:iCs/>
          <w:sz w:val="24"/>
          <w:szCs w:val="24"/>
        </w:rPr>
        <w:t>К сожалению, вузов для космонавтов в России не существует. Максимально профильное образование можно получить в МАИ, МГТУ им. Баумана или на факультете космических исследований МГУ. Когда набирают отряд космонавтов, по-прежнему приоритет остается за летчиками и работниками ракетно-космической отрасли как наиболее подготовленными и знающими.</w:t>
      </w:r>
    </w:p>
    <w:p w:rsidR="004C2782" w:rsidRDefault="004C2782" w:rsidP="00680DC5">
      <w:pPr>
        <w:jc w:val="both"/>
        <w:rPr>
          <w:rFonts w:cs="Times New Roman"/>
          <w:bCs/>
          <w:sz w:val="24"/>
          <w:szCs w:val="24"/>
          <w:lang w:eastAsia="ru-RU"/>
        </w:rPr>
      </w:pPr>
      <w:r w:rsidRPr="004C2782">
        <w:rPr>
          <w:rFonts w:cs="Times New Roman"/>
          <w:b/>
          <w:bCs/>
          <w:sz w:val="24"/>
          <w:szCs w:val="24"/>
          <w:lang w:eastAsia="ru-RU"/>
        </w:rPr>
        <w:t>Сочинение «Моя профессия в Космосе».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cs="Times New Roman"/>
          <w:bCs/>
          <w:sz w:val="24"/>
          <w:szCs w:val="24"/>
          <w:lang w:eastAsia="ru-RU"/>
        </w:rPr>
        <w:t>П</w:t>
      </w:r>
      <w:r w:rsidRPr="004C2782">
        <w:rPr>
          <w:rFonts w:cs="Times New Roman"/>
          <w:bCs/>
          <w:sz w:val="24"/>
          <w:szCs w:val="24"/>
          <w:lang w:eastAsia="ru-RU"/>
        </w:rPr>
        <w:t xml:space="preserve">осле изучения </w:t>
      </w:r>
      <w:r>
        <w:rPr>
          <w:rFonts w:cs="Times New Roman"/>
          <w:bCs/>
          <w:sz w:val="24"/>
          <w:szCs w:val="24"/>
          <w:lang w:eastAsia="ru-RU"/>
        </w:rPr>
        <w:t xml:space="preserve">разных </w:t>
      </w:r>
      <w:r w:rsidRPr="004C2782">
        <w:rPr>
          <w:rFonts w:cs="Times New Roman"/>
          <w:bCs/>
          <w:sz w:val="24"/>
          <w:szCs w:val="24"/>
          <w:lang w:eastAsia="ru-RU"/>
        </w:rPr>
        <w:t xml:space="preserve">инженерные космических профессий </w:t>
      </w:r>
      <w:r>
        <w:rPr>
          <w:rFonts w:cs="Times New Roman"/>
          <w:bCs/>
          <w:sz w:val="24"/>
          <w:szCs w:val="24"/>
          <w:lang w:eastAsia="ru-RU"/>
        </w:rPr>
        <w:t>н</w:t>
      </w:r>
      <w:r w:rsidRPr="004C2782">
        <w:rPr>
          <w:rFonts w:cs="Times New Roman"/>
          <w:bCs/>
          <w:sz w:val="24"/>
          <w:szCs w:val="24"/>
          <w:lang w:eastAsia="ru-RU"/>
        </w:rPr>
        <w:t>апиши, о какой мечтаешь ты и поделись своими мыслями с одноклассниками.</w:t>
      </w:r>
    </w:p>
    <w:p w:rsidR="004C2782" w:rsidRPr="004C2782" w:rsidRDefault="004C2782" w:rsidP="00680DC5">
      <w:pPr>
        <w:jc w:val="both"/>
        <w:rPr>
          <w:b/>
          <w:sz w:val="24"/>
          <w:szCs w:val="24"/>
        </w:rPr>
      </w:pPr>
      <w:r w:rsidRPr="004C2782">
        <w:rPr>
          <w:rFonts w:cs="Times New Roman"/>
          <w:b/>
          <w:bCs/>
          <w:sz w:val="24"/>
          <w:szCs w:val="24"/>
          <w:lang w:eastAsia="ru-RU"/>
        </w:rPr>
        <w:t>Викторина  «Моя профессия в Космосе»</w:t>
      </w:r>
      <w:r>
        <w:rPr>
          <w:rFonts w:cs="Times New Roman"/>
          <w:b/>
          <w:bCs/>
          <w:sz w:val="24"/>
          <w:szCs w:val="24"/>
          <w:lang w:eastAsia="ru-RU"/>
        </w:rPr>
        <w:t>.</w:t>
      </w:r>
    </w:p>
    <w:p w:rsidR="002E2D57" w:rsidRPr="004C2782" w:rsidRDefault="002E2D57" w:rsidP="002E2D57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4C2782">
        <w:rPr>
          <w:rFonts w:cs="Times New Roman"/>
          <w:b/>
          <w:sz w:val="24"/>
          <w:szCs w:val="24"/>
        </w:rPr>
        <w:t xml:space="preserve">Планируемые результаты </w:t>
      </w:r>
    </w:p>
    <w:p w:rsidR="002E2D57" w:rsidRPr="004C2782" w:rsidRDefault="002E2D57" w:rsidP="002E2D57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 xml:space="preserve">Для достижения поставленной цели и реализации задач программы используются следующие методы обучения: </w:t>
      </w:r>
    </w:p>
    <w:p w:rsidR="002E2D57" w:rsidRPr="004C2782" w:rsidRDefault="002E2D57" w:rsidP="002E2D5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словесные (рассказ, беседа, объяснение);</w:t>
      </w:r>
    </w:p>
    <w:p w:rsidR="002E2D57" w:rsidRPr="004C2782" w:rsidRDefault="002E2D57" w:rsidP="002E2D5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наглядные (показ иллюстраций, видеоматериалов, наблюдения);</w:t>
      </w:r>
    </w:p>
    <w:p w:rsidR="002E2D57" w:rsidRPr="004C2782" w:rsidRDefault="002E2D57" w:rsidP="002E2D5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практические (демонстрационный эксперимент, решения задач, практические работы, викторины, игры).</w:t>
      </w:r>
    </w:p>
    <w:p w:rsidR="002E2D57" w:rsidRPr="004C2782" w:rsidRDefault="002E2D57" w:rsidP="002E2D57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По окончании изучения курса обучающиеся должны</w:t>
      </w:r>
    </w:p>
    <w:p w:rsidR="002E2D57" w:rsidRPr="004C2782" w:rsidRDefault="002E2D57" w:rsidP="002E2D57">
      <w:pPr>
        <w:spacing w:after="0" w:line="36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4C2782">
        <w:rPr>
          <w:rFonts w:cs="Times New Roman"/>
          <w:b/>
          <w:sz w:val="24"/>
          <w:szCs w:val="24"/>
        </w:rPr>
        <w:t>знать/понимать:</w:t>
      </w:r>
    </w:p>
    <w:p w:rsidR="007C7AF2" w:rsidRPr="004C2782" w:rsidRDefault="007C7AF2" w:rsidP="007C7AF2">
      <w:pPr>
        <w:pStyle w:val="a4"/>
        <w:numPr>
          <w:ilvl w:val="0"/>
          <w:numId w:val="15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4C2782">
        <w:rPr>
          <w:sz w:val="24"/>
          <w:szCs w:val="24"/>
        </w:rPr>
        <w:t>Прохождение пути превращения мифологического сознания в научное</w:t>
      </w:r>
      <w:r w:rsidR="00C440B8" w:rsidRPr="004C2782">
        <w:rPr>
          <w:sz w:val="24"/>
          <w:szCs w:val="24"/>
        </w:rPr>
        <w:t>.</w:t>
      </w:r>
    </w:p>
    <w:p w:rsidR="007C7AF2" w:rsidRPr="004C2782" w:rsidRDefault="007C7AF2" w:rsidP="007C7AF2">
      <w:pPr>
        <w:pStyle w:val="a4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Этапы исследования Солнечной системы</w:t>
      </w:r>
      <w:r w:rsidR="00C440B8" w:rsidRPr="004C2782">
        <w:rPr>
          <w:rFonts w:cs="Times New Roman"/>
          <w:sz w:val="24"/>
          <w:szCs w:val="24"/>
        </w:rPr>
        <w:t>.</w:t>
      </w:r>
    </w:p>
    <w:p w:rsidR="007C7AF2" w:rsidRPr="004C2782" w:rsidRDefault="007C7AF2" w:rsidP="007C7AF2">
      <w:pPr>
        <w:pStyle w:val="a4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 xml:space="preserve"> Разнообразие космических профессий  </w:t>
      </w:r>
    </w:p>
    <w:p w:rsidR="00E81AE3" w:rsidRPr="004C2782" w:rsidRDefault="007C7AF2" w:rsidP="007C7AF2">
      <w:pPr>
        <w:spacing w:after="0" w:line="360" w:lineRule="auto"/>
        <w:ind w:firstLine="698"/>
        <w:jc w:val="both"/>
        <w:rPr>
          <w:rFonts w:cs="Times New Roman"/>
          <w:b/>
          <w:sz w:val="24"/>
          <w:szCs w:val="24"/>
        </w:rPr>
      </w:pPr>
      <w:r w:rsidRPr="004C2782">
        <w:rPr>
          <w:rFonts w:cs="Times New Roman"/>
          <w:b/>
          <w:sz w:val="24"/>
          <w:szCs w:val="24"/>
        </w:rPr>
        <w:t>уметь:</w:t>
      </w:r>
    </w:p>
    <w:p w:rsidR="007C7AF2" w:rsidRPr="00F361E9" w:rsidRDefault="00C440B8" w:rsidP="00F361E9">
      <w:pPr>
        <w:pStyle w:val="a4"/>
        <w:numPr>
          <w:ilvl w:val="0"/>
          <w:numId w:val="16"/>
        </w:numPr>
        <w:spacing w:after="0" w:line="360" w:lineRule="auto"/>
        <w:ind w:left="1134" w:hanging="436"/>
        <w:jc w:val="both"/>
        <w:rPr>
          <w:rFonts w:cs="Times New Roman"/>
          <w:sz w:val="24"/>
          <w:szCs w:val="24"/>
        </w:rPr>
      </w:pPr>
      <w:r w:rsidRPr="00F361E9">
        <w:rPr>
          <w:rFonts w:cs="Times New Roman"/>
          <w:sz w:val="24"/>
          <w:szCs w:val="24"/>
        </w:rPr>
        <w:t>А</w:t>
      </w:r>
      <w:r w:rsidR="007C7AF2" w:rsidRPr="00F361E9">
        <w:rPr>
          <w:rFonts w:cs="Times New Roman"/>
          <w:sz w:val="24"/>
          <w:szCs w:val="24"/>
        </w:rPr>
        <w:t>нализировать различные явления, связанные с человеческим мировоззрением и вырабатывать собственную критическую оценку на основе сравнения культур разных народов;</w:t>
      </w:r>
    </w:p>
    <w:p w:rsidR="007C7AF2" w:rsidRPr="00F361E9" w:rsidRDefault="00C440B8" w:rsidP="00F361E9">
      <w:pPr>
        <w:pStyle w:val="a4"/>
        <w:numPr>
          <w:ilvl w:val="0"/>
          <w:numId w:val="16"/>
        </w:numPr>
        <w:spacing w:after="0" w:line="360" w:lineRule="auto"/>
        <w:ind w:left="1134" w:hanging="436"/>
        <w:jc w:val="both"/>
        <w:rPr>
          <w:rFonts w:cs="Times New Roman"/>
          <w:sz w:val="24"/>
          <w:szCs w:val="24"/>
        </w:rPr>
      </w:pPr>
      <w:r w:rsidRPr="00F361E9">
        <w:rPr>
          <w:rFonts w:cs="Times New Roman"/>
          <w:sz w:val="24"/>
          <w:szCs w:val="24"/>
        </w:rPr>
        <w:t>И</w:t>
      </w:r>
      <w:r w:rsidR="007C7AF2" w:rsidRPr="00F361E9">
        <w:rPr>
          <w:rFonts w:cs="Times New Roman"/>
          <w:sz w:val="24"/>
          <w:szCs w:val="24"/>
        </w:rPr>
        <w:t>спользовать в самостоятельной работе различные источники: фрагментов фильмов, материалов Интернета и пр.</w:t>
      </w:r>
    </w:p>
    <w:p w:rsidR="007C7AF2" w:rsidRPr="00F361E9" w:rsidRDefault="007C7AF2" w:rsidP="00F361E9">
      <w:pPr>
        <w:pStyle w:val="a4"/>
        <w:numPr>
          <w:ilvl w:val="0"/>
          <w:numId w:val="16"/>
        </w:numPr>
        <w:spacing w:after="0" w:line="360" w:lineRule="auto"/>
        <w:ind w:left="1134" w:hanging="436"/>
        <w:jc w:val="both"/>
        <w:rPr>
          <w:rFonts w:cs="Times New Roman"/>
          <w:sz w:val="24"/>
          <w:szCs w:val="24"/>
        </w:rPr>
      </w:pPr>
      <w:r w:rsidRPr="00F361E9">
        <w:rPr>
          <w:rFonts w:cs="Times New Roman"/>
          <w:sz w:val="24"/>
          <w:szCs w:val="24"/>
        </w:rPr>
        <w:lastRenderedPageBreak/>
        <w:t>Находить, понимать и использовать различные виды информации в своей деятельности; систематизировать тематический материал для нахождения связей между частным и общим;</w:t>
      </w:r>
    </w:p>
    <w:p w:rsidR="00C440B8" w:rsidRPr="00F361E9" w:rsidRDefault="00C440B8" w:rsidP="00F361E9">
      <w:pPr>
        <w:pStyle w:val="a4"/>
        <w:numPr>
          <w:ilvl w:val="0"/>
          <w:numId w:val="16"/>
        </w:numPr>
        <w:spacing w:after="0" w:line="360" w:lineRule="auto"/>
        <w:ind w:left="1134" w:hanging="436"/>
        <w:jc w:val="both"/>
        <w:rPr>
          <w:rFonts w:cs="Times New Roman"/>
          <w:sz w:val="24"/>
          <w:szCs w:val="24"/>
        </w:rPr>
      </w:pPr>
      <w:r w:rsidRPr="00F361E9">
        <w:rPr>
          <w:rFonts w:cs="Times New Roman"/>
          <w:sz w:val="24"/>
          <w:szCs w:val="24"/>
        </w:rPr>
        <w:t>Отстаивать свое мнение и воспринимать другие точки зрения;</w:t>
      </w:r>
    </w:p>
    <w:p w:rsidR="002E2D57" w:rsidRPr="004C2782" w:rsidRDefault="00C440B8" w:rsidP="00F361E9">
      <w:pPr>
        <w:pStyle w:val="a4"/>
        <w:numPr>
          <w:ilvl w:val="0"/>
          <w:numId w:val="16"/>
        </w:numPr>
        <w:spacing w:after="0" w:line="360" w:lineRule="auto"/>
        <w:ind w:left="1134" w:hanging="436"/>
        <w:jc w:val="both"/>
        <w:rPr>
          <w:rFonts w:cs="Times New Roman"/>
          <w:sz w:val="24"/>
          <w:szCs w:val="24"/>
        </w:rPr>
      </w:pPr>
      <w:r w:rsidRPr="00F361E9">
        <w:rPr>
          <w:rFonts w:cs="Times New Roman"/>
          <w:sz w:val="24"/>
          <w:szCs w:val="24"/>
        </w:rPr>
        <w:t>Работать в коллективе, активизация детского творчества через разнообразные формы организации урока, в том числе коллективное выполнение заданий</w:t>
      </w:r>
      <w:r w:rsidR="002E2D57" w:rsidRPr="004C2782">
        <w:rPr>
          <w:rFonts w:cs="Times New Roman"/>
          <w:sz w:val="24"/>
          <w:szCs w:val="24"/>
        </w:rPr>
        <w:t>.</w:t>
      </w:r>
    </w:p>
    <w:p w:rsidR="002E2D57" w:rsidRPr="004C2782" w:rsidRDefault="002E2D57" w:rsidP="002E2D57">
      <w:pPr>
        <w:spacing w:after="0" w:line="360" w:lineRule="auto"/>
        <w:ind w:firstLine="698"/>
        <w:jc w:val="both"/>
        <w:rPr>
          <w:rFonts w:cs="Times New Roman"/>
          <w:b/>
          <w:sz w:val="24"/>
          <w:szCs w:val="24"/>
        </w:rPr>
      </w:pPr>
      <w:r w:rsidRPr="004C2782">
        <w:rPr>
          <w:rFonts w:cs="Times New Roman"/>
          <w:b/>
          <w:sz w:val="24"/>
          <w:szCs w:val="24"/>
        </w:rPr>
        <w:t>Способы диагностики и контроля результатов</w:t>
      </w:r>
    </w:p>
    <w:p w:rsidR="002E2D57" w:rsidRPr="004C2782" w:rsidRDefault="002E2D57" w:rsidP="002E2D57">
      <w:pPr>
        <w:spacing w:after="0" w:line="360" w:lineRule="auto"/>
        <w:ind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 xml:space="preserve">При изучении программы курса используются следующие виды контроля: </w:t>
      </w:r>
    </w:p>
    <w:p w:rsidR="002E2D57" w:rsidRPr="004C2782" w:rsidRDefault="002E2D57" w:rsidP="00F361E9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текущий (урок-викторина, урок-игра, практические работы);</w:t>
      </w:r>
    </w:p>
    <w:p w:rsidR="004C2782" w:rsidRDefault="002E2D57" w:rsidP="00F361E9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итоговый (урок-</w:t>
      </w:r>
      <w:r w:rsidR="007C7AF2" w:rsidRPr="004C2782">
        <w:rPr>
          <w:rFonts w:cs="Times New Roman"/>
          <w:sz w:val="24"/>
          <w:szCs w:val="24"/>
        </w:rPr>
        <w:t>викторина</w:t>
      </w:r>
      <w:r w:rsidRPr="004C2782">
        <w:rPr>
          <w:rFonts w:cs="Times New Roman"/>
          <w:sz w:val="24"/>
          <w:szCs w:val="24"/>
        </w:rPr>
        <w:t xml:space="preserve">). </w:t>
      </w:r>
    </w:p>
    <w:p w:rsidR="00F361E9" w:rsidRPr="00F361E9" w:rsidRDefault="00F361E9" w:rsidP="00F361E9">
      <w:pPr>
        <w:pStyle w:val="a4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</w:p>
    <w:p w:rsidR="002E2D57" w:rsidRPr="004C2782" w:rsidRDefault="002E2D57" w:rsidP="00F361E9">
      <w:pPr>
        <w:pStyle w:val="1"/>
        <w:spacing w:before="0" w:line="360" w:lineRule="auto"/>
        <w:ind w:firstLine="709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Форма аттестации и оценочные материалы</w:t>
      </w:r>
    </w:p>
    <w:p w:rsidR="002E2D57" w:rsidRPr="004C2782" w:rsidRDefault="002E2D57" w:rsidP="002E2D57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В рамках программы применяются следующие формы контроля усвоения материала</w:t>
      </w:r>
      <w:r w:rsidR="00E81AE3" w:rsidRPr="004C2782">
        <w:rPr>
          <w:rFonts w:cs="Times New Roman"/>
          <w:sz w:val="24"/>
          <w:szCs w:val="24"/>
        </w:rPr>
        <w:t xml:space="preserve"> </w:t>
      </w:r>
      <w:r w:rsidRPr="004C2782">
        <w:rPr>
          <w:rFonts w:cs="Times New Roman"/>
          <w:sz w:val="24"/>
          <w:szCs w:val="24"/>
        </w:rPr>
        <w:t xml:space="preserve"> практические работы, урок-игра, урок-викторина, </w:t>
      </w:r>
      <w:r w:rsidR="004C2782">
        <w:rPr>
          <w:rFonts w:cs="Times New Roman"/>
          <w:sz w:val="24"/>
          <w:szCs w:val="24"/>
        </w:rPr>
        <w:t>сочинение</w:t>
      </w:r>
      <w:r w:rsidRPr="004C2782">
        <w:rPr>
          <w:rFonts w:cs="Times New Roman"/>
          <w:sz w:val="24"/>
          <w:szCs w:val="24"/>
        </w:rPr>
        <w:t xml:space="preserve">. </w:t>
      </w:r>
      <w:r w:rsidRPr="004C2782">
        <w:rPr>
          <w:rFonts w:cs="Times New Roman"/>
          <w:b/>
          <w:sz w:val="24"/>
          <w:szCs w:val="24"/>
        </w:rPr>
        <w:tab/>
      </w:r>
    </w:p>
    <w:p w:rsidR="002E2D57" w:rsidRPr="004C2782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Уроки-игры и уроки-викторины позволяют в игровой форме сформировать и проверить у ребят уровень усвоенных знаний и сформированности практических навыков. Особенность применяемой игры состоит в создании благоприятной атмосферы на уроке, превращении урока в интересное и необычное событие, увлекательное приключение, что влечет за собой снятие эмоционального напряжения, вызванного нагрузкой на нервную систему при интенсивном обучении в школе.</w:t>
      </w:r>
    </w:p>
    <w:p w:rsidR="002E2D57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Урок-</w:t>
      </w:r>
      <w:r w:rsidR="004C2782">
        <w:rPr>
          <w:rFonts w:cs="Times New Roman"/>
          <w:sz w:val="24"/>
          <w:szCs w:val="24"/>
        </w:rPr>
        <w:t>сочинение</w:t>
      </w:r>
      <w:r w:rsidRPr="004C2782">
        <w:rPr>
          <w:rFonts w:cs="Times New Roman"/>
          <w:sz w:val="24"/>
          <w:szCs w:val="24"/>
        </w:rPr>
        <w:t xml:space="preserve"> проводится с целью повторения пройденного курса, расширения и углубления знаний по разделам курса, повышения интереса к предмету и тематике космоса. Обучающиеся учатся искать информацию по дополнительным источникам, формируют умения анализировать, классифицировать информацию и кратко ее излагать. Подготовка докладов на конференцию происходит в группе, поэтому формируются навыки работы в команде. Обсуждение докладов формирует умения вести дискуссию, отстаивать свою точку зрения.</w:t>
      </w:r>
    </w:p>
    <w:p w:rsidR="00F361E9" w:rsidRPr="004C2782" w:rsidRDefault="00F361E9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2E2D57" w:rsidRPr="004C2782" w:rsidRDefault="002E2D57" w:rsidP="002E2D57">
      <w:pPr>
        <w:spacing w:after="0" w:line="360" w:lineRule="auto"/>
        <w:ind w:firstLine="709"/>
        <w:jc w:val="center"/>
        <w:rPr>
          <w:rFonts w:cs="Times New Roman"/>
          <w:b/>
          <w:i/>
          <w:sz w:val="24"/>
          <w:szCs w:val="24"/>
        </w:rPr>
      </w:pPr>
      <w:r w:rsidRPr="004C2782">
        <w:rPr>
          <w:rFonts w:cs="Times New Roman"/>
          <w:b/>
          <w:i/>
          <w:sz w:val="24"/>
          <w:szCs w:val="24"/>
        </w:rPr>
        <w:t>Критерии оценки практических работ</w:t>
      </w:r>
    </w:p>
    <w:p w:rsidR="002E2D57" w:rsidRPr="004C2782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оценка</w:t>
      </w:r>
      <w:r w:rsidRPr="004C2782">
        <w:rPr>
          <w:rFonts w:cs="Times New Roman"/>
          <w:b/>
          <w:sz w:val="24"/>
          <w:szCs w:val="24"/>
        </w:rPr>
        <w:t xml:space="preserve"> «зачтено»</w:t>
      </w:r>
      <w:r w:rsidRPr="004C2782">
        <w:rPr>
          <w:rFonts w:cs="Times New Roman"/>
          <w:sz w:val="24"/>
          <w:szCs w:val="24"/>
        </w:rPr>
        <w:t xml:space="preserve"> выставляется обучающемуся, если решение задачи верное и выбран рациональный путь решения, работа оформлена аккуратно и без замечаний. Допускается выбор нерационального пути решения поставленной задачи, наличие нескольких недочетов или негрубых ошибок. Допускается получение неверного ответа, если ход выполнения задания верный, но допущены ошибки в решении. </w:t>
      </w:r>
    </w:p>
    <w:p w:rsidR="002E2D57" w:rsidRPr="004C2782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both"/>
        <w:rPr>
          <w:rFonts w:cs="Times New Roman"/>
          <w:b/>
          <w:i/>
          <w:sz w:val="24"/>
          <w:szCs w:val="24"/>
        </w:rPr>
      </w:pPr>
      <w:r w:rsidRPr="004C2782">
        <w:rPr>
          <w:rFonts w:cs="Times New Roman"/>
          <w:sz w:val="24"/>
          <w:szCs w:val="24"/>
        </w:rPr>
        <w:t xml:space="preserve">оценка </w:t>
      </w:r>
      <w:r w:rsidRPr="004C2782">
        <w:rPr>
          <w:rFonts w:cs="Times New Roman"/>
          <w:b/>
          <w:sz w:val="24"/>
          <w:szCs w:val="24"/>
        </w:rPr>
        <w:t xml:space="preserve">«незачтено» </w:t>
      </w:r>
      <w:r w:rsidRPr="004C2782">
        <w:rPr>
          <w:rFonts w:cs="Times New Roman"/>
          <w:sz w:val="24"/>
          <w:szCs w:val="24"/>
        </w:rPr>
        <w:t>выставляется обучающемуся, если в работе получен неверный ответ, связанный с грубой ошибкой, отражающей непонимание обучающемся используемых законов и правил или если ответ не получен.</w:t>
      </w:r>
    </w:p>
    <w:p w:rsidR="002E2D57" w:rsidRPr="00C60198" w:rsidRDefault="002E2D57" w:rsidP="002E2D57">
      <w:pPr>
        <w:spacing w:after="0" w:line="360" w:lineRule="auto"/>
        <w:ind w:firstLine="709"/>
        <w:jc w:val="center"/>
        <w:rPr>
          <w:rFonts w:cs="Times New Roman"/>
          <w:b/>
          <w:i/>
          <w:sz w:val="24"/>
          <w:szCs w:val="24"/>
          <w:highlight w:val="yellow"/>
        </w:rPr>
      </w:pPr>
      <w:r w:rsidRPr="004C2782">
        <w:rPr>
          <w:rFonts w:cs="Times New Roman"/>
          <w:b/>
          <w:i/>
          <w:sz w:val="24"/>
          <w:szCs w:val="24"/>
        </w:rPr>
        <w:lastRenderedPageBreak/>
        <w:t>Критерии оценки игры</w:t>
      </w:r>
    </w:p>
    <w:p w:rsidR="002E2D57" w:rsidRPr="004C2782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оценка</w:t>
      </w:r>
      <w:r w:rsidRPr="004C2782">
        <w:rPr>
          <w:rFonts w:cs="Times New Roman"/>
          <w:b/>
          <w:sz w:val="24"/>
          <w:szCs w:val="24"/>
        </w:rPr>
        <w:t xml:space="preserve"> «зачтено»</w:t>
      </w:r>
      <w:r w:rsidRPr="004C2782">
        <w:rPr>
          <w:rFonts w:cs="Times New Roman"/>
          <w:sz w:val="24"/>
          <w:szCs w:val="24"/>
        </w:rPr>
        <w:t xml:space="preserve"> выставляется обучающемуся, если он принимает активное участие в игре и показывает знания пройденного материала. </w:t>
      </w:r>
    </w:p>
    <w:p w:rsidR="002E2D57" w:rsidRPr="00F361E9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center"/>
        <w:rPr>
          <w:rFonts w:cs="Times New Roman"/>
          <w:b/>
          <w:i/>
          <w:sz w:val="24"/>
          <w:szCs w:val="24"/>
        </w:rPr>
      </w:pPr>
      <w:r w:rsidRPr="004C2782">
        <w:rPr>
          <w:rFonts w:cs="Times New Roman"/>
          <w:sz w:val="24"/>
          <w:szCs w:val="24"/>
        </w:rPr>
        <w:t xml:space="preserve">оценка </w:t>
      </w:r>
      <w:r w:rsidRPr="004C2782">
        <w:rPr>
          <w:rFonts w:cs="Times New Roman"/>
          <w:b/>
          <w:sz w:val="24"/>
          <w:szCs w:val="24"/>
        </w:rPr>
        <w:t xml:space="preserve">«незачтено» </w:t>
      </w:r>
      <w:r w:rsidRPr="004C2782">
        <w:rPr>
          <w:rFonts w:cs="Times New Roman"/>
          <w:sz w:val="24"/>
          <w:szCs w:val="24"/>
        </w:rPr>
        <w:t>выставляется обучающемуся, если он не принимает участия в игре или показывает отсутствие понимания пройденного материала.</w:t>
      </w:r>
    </w:p>
    <w:p w:rsidR="00F361E9" w:rsidRPr="004C2782" w:rsidRDefault="00F361E9" w:rsidP="00F361E9">
      <w:pPr>
        <w:pStyle w:val="a4"/>
        <w:spacing w:after="0" w:line="360" w:lineRule="auto"/>
        <w:ind w:left="698"/>
        <w:rPr>
          <w:rFonts w:cs="Times New Roman"/>
          <w:b/>
          <w:i/>
          <w:sz w:val="24"/>
          <w:szCs w:val="24"/>
        </w:rPr>
      </w:pPr>
    </w:p>
    <w:p w:rsidR="002E2D57" w:rsidRPr="004C2782" w:rsidRDefault="002E2D57" w:rsidP="002E2D57">
      <w:pPr>
        <w:pStyle w:val="a4"/>
        <w:spacing w:after="0" w:line="360" w:lineRule="auto"/>
        <w:ind w:left="0" w:firstLine="709"/>
        <w:jc w:val="center"/>
        <w:rPr>
          <w:rFonts w:cs="Times New Roman"/>
          <w:b/>
          <w:i/>
          <w:sz w:val="24"/>
          <w:szCs w:val="24"/>
        </w:rPr>
      </w:pPr>
      <w:r w:rsidRPr="004C2782">
        <w:rPr>
          <w:rFonts w:cs="Times New Roman"/>
          <w:b/>
          <w:i/>
          <w:sz w:val="24"/>
          <w:szCs w:val="24"/>
        </w:rPr>
        <w:t>Критерии оценки доклада</w:t>
      </w:r>
    </w:p>
    <w:p w:rsidR="002E2D57" w:rsidRPr="004C2782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both"/>
        <w:rPr>
          <w:rFonts w:cs="Times New Roman"/>
          <w:b/>
          <w:i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оценка</w:t>
      </w:r>
      <w:r w:rsidRPr="004C2782">
        <w:rPr>
          <w:rFonts w:cs="Times New Roman"/>
          <w:b/>
          <w:sz w:val="24"/>
          <w:szCs w:val="24"/>
        </w:rPr>
        <w:t xml:space="preserve"> «зачтено»</w:t>
      </w:r>
      <w:r w:rsidRPr="004C2782">
        <w:rPr>
          <w:rFonts w:cs="Times New Roman"/>
          <w:sz w:val="24"/>
          <w:szCs w:val="24"/>
        </w:rPr>
        <w:t xml:space="preserve"> выставляется обучающемуся, если он обнаруживает знание и понимание излагаемого материала.</w:t>
      </w:r>
    </w:p>
    <w:p w:rsidR="002E2D57" w:rsidRDefault="002E2D57" w:rsidP="002E2D57">
      <w:pPr>
        <w:pStyle w:val="a4"/>
        <w:numPr>
          <w:ilvl w:val="0"/>
          <w:numId w:val="1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 xml:space="preserve">оценка </w:t>
      </w:r>
      <w:r w:rsidRPr="004C2782">
        <w:rPr>
          <w:rFonts w:cs="Times New Roman"/>
          <w:b/>
          <w:sz w:val="24"/>
          <w:szCs w:val="24"/>
        </w:rPr>
        <w:t xml:space="preserve">«незачтено» </w:t>
      </w:r>
      <w:r w:rsidRPr="004C2782">
        <w:rPr>
          <w:rFonts w:cs="Times New Roman"/>
          <w:sz w:val="24"/>
          <w:szCs w:val="24"/>
        </w:rPr>
        <w:t>выставляется обучающемуся, если он обнаруживает незнание излагаемого материала, допускает ошибки, искажающие смысл основных определений и понятий, беспорядочно излагает материал.</w:t>
      </w:r>
    </w:p>
    <w:p w:rsidR="00F361E9" w:rsidRDefault="00F361E9" w:rsidP="00F361E9">
      <w:pPr>
        <w:pStyle w:val="a4"/>
        <w:spacing w:after="0" w:line="360" w:lineRule="auto"/>
        <w:ind w:left="698"/>
        <w:jc w:val="both"/>
        <w:rPr>
          <w:rFonts w:cs="Times New Roman"/>
          <w:sz w:val="24"/>
          <w:szCs w:val="24"/>
        </w:rPr>
      </w:pPr>
    </w:p>
    <w:p w:rsidR="00F361E9" w:rsidRPr="00F361E9" w:rsidRDefault="00F361E9" w:rsidP="00F361E9">
      <w:pPr>
        <w:pStyle w:val="a4"/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4C2782">
        <w:rPr>
          <w:rFonts w:cs="Times New Roman"/>
          <w:b/>
          <w:i/>
          <w:sz w:val="24"/>
          <w:szCs w:val="24"/>
        </w:rPr>
        <w:t xml:space="preserve">Критерии оценки </w:t>
      </w:r>
      <w:r>
        <w:rPr>
          <w:rFonts w:cs="Times New Roman"/>
          <w:b/>
          <w:i/>
          <w:sz w:val="24"/>
          <w:szCs w:val="24"/>
        </w:rPr>
        <w:t>сочинений</w:t>
      </w:r>
    </w:p>
    <w:p w:rsidR="00F361E9" w:rsidRDefault="00F361E9" w:rsidP="00F361E9">
      <w:pPr>
        <w:pStyle w:val="a4"/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F361E9">
        <w:rPr>
          <w:rFonts w:cs="Times New Roman"/>
          <w:sz w:val="24"/>
          <w:szCs w:val="24"/>
        </w:rPr>
        <w:t xml:space="preserve">Примерный объем классных сочинений: в </w:t>
      </w:r>
      <w:r>
        <w:rPr>
          <w:rFonts w:cs="Times New Roman"/>
          <w:sz w:val="24"/>
          <w:szCs w:val="24"/>
        </w:rPr>
        <w:t xml:space="preserve">6 </w:t>
      </w:r>
      <w:r w:rsidRPr="00F361E9">
        <w:rPr>
          <w:rFonts w:cs="Times New Roman"/>
          <w:sz w:val="24"/>
          <w:szCs w:val="24"/>
        </w:rPr>
        <w:t>классе — 1-1,5 стр. Содержание сочинения оценивается по следующим критериям: - соответствие работы ученика теме и основной мысли; - полнота раскрытия темы; - правильность фактического материала; - последовательность изложения. При оценке речевого оформления сочинений учитывается: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</w:t>
      </w:r>
    </w:p>
    <w:p w:rsidR="00F361E9" w:rsidRPr="004C2782" w:rsidRDefault="00F361E9" w:rsidP="00F361E9">
      <w:pPr>
        <w:pStyle w:val="a4"/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2E2D57" w:rsidRPr="004C2782" w:rsidRDefault="002E2D57" w:rsidP="00F361E9">
      <w:pPr>
        <w:pStyle w:val="1"/>
        <w:spacing w:before="0" w:line="360" w:lineRule="auto"/>
        <w:ind w:firstLine="709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Организационно-педагогические условия реализации программы</w:t>
      </w:r>
    </w:p>
    <w:p w:rsidR="002E2D57" w:rsidRPr="004C2782" w:rsidRDefault="002E2D57" w:rsidP="002E2D57">
      <w:pPr>
        <w:pStyle w:val="2"/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Материально-технические условия реализации программы</w:t>
      </w:r>
    </w:p>
    <w:p w:rsidR="002E2D57" w:rsidRPr="004C2782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 xml:space="preserve">Для реализации программы необходимо наличие следующих </w:t>
      </w:r>
      <w:r w:rsidRPr="004C2782">
        <w:rPr>
          <w:rFonts w:cs="Times New Roman"/>
          <w:i/>
          <w:iCs/>
          <w:sz w:val="24"/>
          <w:szCs w:val="24"/>
        </w:rPr>
        <w:t>технических средств</w:t>
      </w:r>
      <w:r w:rsidRPr="004C2782">
        <w:rPr>
          <w:rFonts w:cs="Times New Roman"/>
          <w:sz w:val="24"/>
          <w:szCs w:val="24"/>
        </w:rPr>
        <w:t>:</w:t>
      </w:r>
    </w:p>
    <w:p w:rsidR="002E2D57" w:rsidRPr="004C2782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персональный компьютер</w:t>
      </w:r>
      <w:r w:rsidRPr="004C2782">
        <w:rPr>
          <w:rFonts w:cs="Times New Roman"/>
          <w:sz w:val="24"/>
          <w:szCs w:val="24"/>
          <w:lang w:val="en-US"/>
        </w:rPr>
        <w:t>;</w:t>
      </w:r>
    </w:p>
    <w:p w:rsidR="002E2D57" w:rsidRPr="004C2782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проектор</w:t>
      </w:r>
      <w:r w:rsidRPr="004C2782">
        <w:rPr>
          <w:rFonts w:cs="Times New Roman"/>
          <w:sz w:val="24"/>
          <w:szCs w:val="24"/>
          <w:lang w:val="en-US"/>
        </w:rPr>
        <w:t>;</w:t>
      </w:r>
    </w:p>
    <w:p w:rsidR="002E2D57" w:rsidRPr="004C2782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экран;</w:t>
      </w:r>
    </w:p>
    <w:p w:rsidR="002E2D57" w:rsidRPr="004C2782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принтер с возможность черно-белой или цветной печати;</w:t>
      </w:r>
    </w:p>
    <w:p w:rsidR="002E2D57" w:rsidRPr="004C2782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лазерная указка</w:t>
      </w:r>
      <w:r w:rsidRPr="004C2782">
        <w:rPr>
          <w:rFonts w:cs="Times New Roman"/>
          <w:sz w:val="24"/>
          <w:szCs w:val="24"/>
          <w:lang w:val="en-US"/>
        </w:rPr>
        <w:t>;</w:t>
      </w:r>
    </w:p>
    <w:p w:rsidR="002E2D57" w:rsidRPr="004C2782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компьютерная мышь</w:t>
      </w:r>
      <w:r w:rsidRPr="004C2782">
        <w:rPr>
          <w:rFonts w:cs="Times New Roman"/>
          <w:sz w:val="24"/>
          <w:szCs w:val="24"/>
          <w:lang w:val="en-US"/>
        </w:rPr>
        <w:t>;</w:t>
      </w:r>
    </w:p>
    <w:p w:rsidR="002E2D57" w:rsidRPr="004C2782" w:rsidRDefault="002E2D57" w:rsidP="002E2D57">
      <w:pPr>
        <w:pStyle w:val="a4"/>
        <w:numPr>
          <w:ilvl w:val="0"/>
          <w:numId w:val="2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колонки для воспроизведения аудиоматериалов.</w:t>
      </w:r>
    </w:p>
    <w:p w:rsidR="002E2D57" w:rsidRPr="004C2782" w:rsidRDefault="002E2D57" w:rsidP="002E2D5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 xml:space="preserve">Для реализации программы необходимо наличие следующих </w:t>
      </w:r>
      <w:r w:rsidRPr="004C2782">
        <w:rPr>
          <w:rFonts w:cs="Times New Roman"/>
          <w:i/>
          <w:iCs/>
          <w:sz w:val="24"/>
          <w:szCs w:val="24"/>
        </w:rPr>
        <w:t>материальных средств</w:t>
      </w:r>
      <w:r w:rsidRPr="004C2782">
        <w:rPr>
          <w:rFonts w:cs="Times New Roman"/>
          <w:sz w:val="24"/>
          <w:szCs w:val="24"/>
        </w:rPr>
        <w:t>:</w:t>
      </w:r>
    </w:p>
    <w:p w:rsidR="002E2D57" w:rsidRPr="004C2782" w:rsidRDefault="002E2D57" w:rsidP="002E2D57">
      <w:pPr>
        <w:pStyle w:val="a4"/>
        <w:numPr>
          <w:ilvl w:val="0"/>
          <w:numId w:val="3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программное обеспечение;</w:t>
      </w:r>
    </w:p>
    <w:p w:rsidR="002E2D57" w:rsidRPr="004C2782" w:rsidRDefault="002E2D57" w:rsidP="002E2D57">
      <w:pPr>
        <w:pStyle w:val="a4"/>
        <w:numPr>
          <w:ilvl w:val="0"/>
          <w:numId w:val="3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доступ в интернет;</w:t>
      </w:r>
    </w:p>
    <w:p w:rsidR="002E2D57" w:rsidRDefault="002E2D57" w:rsidP="004C2782">
      <w:pPr>
        <w:pStyle w:val="a4"/>
        <w:numPr>
          <w:ilvl w:val="0"/>
          <w:numId w:val="3"/>
        </w:numPr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sz w:val="24"/>
          <w:szCs w:val="24"/>
        </w:rPr>
        <w:t>оборудованный учебный класс.</w:t>
      </w:r>
    </w:p>
    <w:p w:rsidR="002E2D57" w:rsidRPr="00F361E9" w:rsidRDefault="002E2D57" w:rsidP="00F361E9">
      <w:pPr>
        <w:pStyle w:val="2"/>
        <w:spacing w:before="0" w:line="360" w:lineRule="auto"/>
        <w:jc w:val="center"/>
        <w:rPr>
          <w:rFonts w:cs="Times New Roman"/>
          <w:i w:val="0"/>
          <w:sz w:val="24"/>
          <w:szCs w:val="24"/>
        </w:rPr>
      </w:pPr>
      <w:r w:rsidRPr="00F361E9">
        <w:rPr>
          <w:rFonts w:cs="Times New Roman"/>
          <w:i w:val="0"/>
          <w:sz w:val="24"/>
          <w:szCs w:val="24"/>
        </w:rPr>
        <w:lastRenderedPageBreak/>
        <w:t>Учебно-методическое и информационное обеспечение программы</w:t>
      </w:r>
    </w:p>
    <w:p w:rsidR="002E2D57" w:rsidRPr="004C2782" w:rsidRDefault="002E2D57" w:rsidP="002E2D57">
      <w:pPr>
        <w:pStyle w:val="a4"/>
        <w:tabs>
          <w:tab w:val="left" w:pos="708"/>
          <w:tab w:val="left" w:pos="1416"/>
          <w:tab w:val="left" w:pos="2124"/>
          <w:tab w:val="left" w:pos="3433"/>
        </w:tabs>
        <w:spacing w:line="360" w:lineRule="auto"/>
        <w:ind w:left="0" w:firstLine="709"/>
        <w:jc w:val="center"/>
        <w:rPr>
          <w:rFonts w:cs="Times New Roman"/>
          <w:b/>
          <w:i/>
          <w:sz w:val="24"/>
          <w:szCs w:val="24"/>
        </w:rPr>
      </w:pPr>
      <w:r w:rsidRPr="004C2782">
        <w:rPr>
          <w:rFonts w:cs="Times New Roman"/>
          <w:b/>
          <w:i/>
          <w:sz w:val="24"/>
          <w:szCs w:val="24"/>
        </w:rPr>
        <w:t>Основные источники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spacing w:after="0" w:line="360" w:lineRule="auto"/>
        <w:ind w:left="0" w:firstLine="698"/>
        <w:jc w:val="both"/>
        <w:rPr>
          <w:rFonts w:cs="Times New Roman"/>
          <w:color w:val="auto"/>
          <w:sz w:val="24"/>
          <w:szCs w:val="24"/>
        </w:rPr>
      </w:pP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 xml:space="preserve">Все о планетах и созвездиях: атлас справочник / сост. И. А. Лесков, СПб.: ООО «СЗКЭО», 2007. 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98"/>
        <w:jc w:val="both"/>
        <w:rPr>
          <w:rFonts w:cs="Times New Roman"/>
          <w:bCs/>
          <w:color w:val="auto"/>
          <w:sz w:val="24"/>
          <w:szCs w:val="24"/>
        </w:rPr>
      </w:pPr>
      <w:r w:rsidRPr="004C2782">
        <w:rPr>
          <w:rFonts w:eastAsia="Times New Roman" w:cs="Times New Roman"/>
          <w:bCs/>
          <w:color w:val="auto"/>
          <w:sz w:val="24"/>
          <w:szCs w:val="24"/>
          <w:lang w:eastAsia="ru-RU"/>
        </w:rPr>
        <w:t>Гарлик М. А.</w:t>
      </w: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 xml:space="preserve"> Вселенная: иллюстрированный атлас: [карты, цифры, факты, гипотезы, сравнения: 0+] / М. А. Гарлик; перевод с английского Андрей Дамбис, М.: Махаон, cop. 2019. </w:t>
      </w:r>
    </w:p>
    <w:p w:rsidR="00AA6910" w:rsidRPr="004C2782" w:rsidRDefault="00AA6910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C2782">
        <w:rPr>
          <w:rFonts w:eastAsia="Times New Roman" w:cs="Times New Roman"/>
          <w:bCs/>
          <w:color w:val="auto"/>
          <w:sz w:val="24"/>
          <w:szCs w:val="24"/>
          <w:lang w:eastAsia="ru-RU"/>
        </w:rPr>
        <w:t>Балашова, Ю. Н. "Желаю вам доброго полета!.. "</w:t>
      </w: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> : Учимся на космонавтов / Юлия Балашова, Анна Лаврова, Анастасия Степанова; под ред. летчика-космонавта России Ю. М. Батурина. - М.: РТСофт, 2010. - 260, [1] с.: ил. - (Летим в космос).</w:t>
      </w:r>
    </w:p>
    <w:p w:rsidR="00AA6910" w:rsidRPr="004C2782" w:rsidRDefault="000353A1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C2782">
        <w:rPr>
          <w:rFonts w:eastAsia="Times New Roman" w:cs="Times New Roman"/>
          <w:bCs/>
          <w:color w:val="auto"/>
          <w:sz w:val="24"/>
          <w:szCs w:val="24"/>
          <w:lang w:eastAsia="ru-RU"/>
        </w:rPr>
        <w:t>Левитан, Е. П.  Сказочная Вселенная</w:t>
      </w: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> : увлекательная энциклопедия для будущих астрономов и космонавтов, а также для всех любознательных ребят: [для мл. шк. возраста] / Ефрем Левитан; [худож. Т. Гамзина-Бахтий]. - М.: Изд. дом Мещерякова, 2010. - 503, [5] с. : цв. ил.</w:t>
      </w:r>
    </w:p>
    <w:p w:rsidR="002E2D57" w:rsidRPr="004C2782" w:rsidRDefault="002E2D57" w:rsidP="002E2D57">
      <w:pPr>
        <w:tabs>
          <w:tab w:val="left" w:pos="0"/>
          <w:tab w:val="left" w:pos="708"/>
          <w:tab w:val="left" w:pos="2124"/>
          <w:tab w:val="left" w:pos="3433"/>
        </w:tabs>
        <w:spacing w:after="0" w:line="360" w:lineRule="auto"/>
        <w:ind w:firstLine="709"/>
        <w:jc w:val="center"/>
        <w:rPr>
          <w:rFonts w:cs="Times New Roman"/>
          <w:b/>
          <w:i/>
          <w:color w:val="auto"/>
          <w:sz w:val="24"/>
          <w:szCs w:val="24"/>
        </w:rPr>
      </w:pPr>
      <w:r w:rsidRPr="004C2782">
        <w:rPr>
          <w:rFonts w:cs="Times New Roman"/>
          <w:b/>
          <w:i/>
          <w:color w:val="auto"/>
          <w:sz w:val="24"/>
          <w:szCs w:val="24"/>
        </w:rPr>
        <w:t>Дополнительные источники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C2782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Перельман Я. И. </w:t>
      </w: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 xml:space="preserve">Фокусы и развлечения: для среднего школьного возраста: 6+ / Я. И. Перельман; рисунки В. Твардовского, Москва: Издательский Дом Мещерякова, 2018. 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C2782">
        <w:rPr>
          <w:rFonts w:eastAsia="Times New Roman" w:cs="Times New Roman"/>
          <w:bCs/>
          <w:color w:val="auto"/>
          <w:sz w:val="24"/>
          <w:szCs w:val="24"/>
          <w:lang w:eastAsia="ru-RU"/>
        </w:rPr>
        <w:t>Попова А. П.</w:t>
      </w: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 xml:space="preserve"> Занимательная астрономия / А. П. Попова, Москва: КомКнига, 2005. 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698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4C2782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Стюарт Иэн. Математика космоса. Как современная наука расшифровывает космос, М.: «Траектория», 2019 г. 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pacing w:val="-20"/>
          <w:sz w:val="24"/>
          <w:szCs w:val="24"/>
          <w:lang w:eastAsia="ru-RU"/>
        </w:rPr>
      </w:pP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>Тарасов Л. В. Вселенная. В просторы космоса: книга для школьников...и не только / Л. В. Тарасов, М.: Изд-во ЛКИ</w:t>
      </w:r>
      <w:r w:rsidRPr="004C2782">
        <w:rPr>
          <w:rFonts w:eastAsia="Times New Roman" w:cs="Times New Roman"/>
          <w:color w:val="auto"/>
          <w:spacing w:val="-20"/>
          <w:sz w:val="24"/>
          <w:szCs w:val="24"/>
          <w:lang w:eastAsia="ru-RU"/>
        </w:rPr>
        <w:t xml:space="preserve">, 2018. </w:t>
      </w:r>
    </w:p>
    <w:p w:rsidR="002E2D57" w:rsidRPr="004C2782" w:rsidRDefault="002E2D57" w:rsidP="002E2D57">
      <w:pPr>
        <w:pStyle w:val="a4"/>
        <w:tabs>
          <w:tab w:val="left" w:pos="0"/>
          <w:tab w:val="left" w:pos="1134"/>
        </w:tabs>
        <w:spacing w:line="360" w:lineRule="auto"/>
        <w:ind w:left="0" w:firstLine="698"/>
        <w:jc w:val="center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  <w:r w:rsidRPr="004C2782"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  <w:t>Интернет-источники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cs="Times New Roman"/>
          <w:color w:val="auto"/>
          <w:sz w:val="24"/>
          <w:szCs w:val="24"/>
        </w:rPr>
      </w:pP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>Большая российская энциклопедия [Электронный ресурс]</w:t>
      </w:r>
      <w:r w:rsidRPr="004C2782">
        <w:rPr>
          <w:rStyle w:val="reference-text"/>
          <w:rFonts w:cs="Times New Roman"/>
          <w:color w:val="auto"/>
          <w:sz w:val="24"/>
          <w:szCs w:val="24"/>
        </w:rPr>
        <w:t xml:space="preserve">: </w:t>
      </w:r>
      <w:hyperlink r:id="rId22" w:history="1">
        <w:r w:rsidRPr="004C2782">
          <w:rPr>
            <w:rStyle w:val="a3"/>
            <w:rFonts w:cs="Times New Roman"/>
            <w:color w:val="auto"/>
            <w:sz w:val="24"/>
            <w:szCs w:val="24"/>
            <w:lang w:val="en-US"/>
          </w:rPr>
          <w:t>https</w:t>
        </w:r>
        <w:r w:rsidRPr="004C2782">
          <w:rPr>
            <w:rStyle w:val="a3"/>
            <w:rFonts w:cs="Times New Roman"/>
            <w:color w:val="auto"/>
            <w:sz w:val="24"/>
            <w:szCs w:val="24"/>
          </w:rPr>
          <w:t>://</w:t>
        </w:r>
        <w:r w:rsidRPr="004C2782">
          <w:rPr>
            <w:rStyle w:val="a3"/>
            <w:rFonts w:cs="Times New Roman"/>
            <w:color w:val="auto"/>
            <w:sz w:val="24"/>
            <w:szCs w:val="24"/>
            <w:lang w:val="en-US"/>
          </w:rPr>
          <w:t>bigenc</w:t>
        </w:r>
        <w:r w:rsidRPr="004C2782">
          <w:rPr>
            <w:rStyle w:val="a3"/>
            <w:rFonts w:cs="Times New Roman"/>
            <w:color w:val="auto"/>
            <w:sz w:val="24"/>
            <w:szCs w:val="24"/>
          </w:rPr>
          <w:t>.</w:t>
        </w:r>
        <w:r w:rsidRPr="004C2782">
          <w:rPr>
            <w:rStyle w:val="a3"/>
            <w:rFonts w:cs="Times New Roman"/>
            <w:color w:val="auto"/>
            <w:sz w:val="24"/>
            <w:szCs w:val="24"/>
            <w:lang w:val="en-US"/>
          </w:rPr>
          <w:t>ru</w:t>
        </w:r>
        <w:r w:rsidRPr="004C2782">
          <w:rPr>
            <w:rStyle w:val="a3"/>
            <w:rFonts w:cs="Times New Roman"/>
            <w:color w:val="auto"/>
            <w:sz w:val="24"/>
            <w:szCs w:val="24"/>
          </w:rPr>
          <w:t>/</w:t>
        </w:r>
        <w:r w:rsidRPr="004C2782">
          <w:rPr>
            <w:rStyle w:val="a3"/>
            <w:rFonts w:cs="Times New Roman"/>
            <w:color w:val="auto"/>
            <w:sz w:val="24"/>
            <w:szCs w:val="24"/>
            <w:lang w:val="en-US"/>
          </w:rPr>
          <w:t>physics</w:t>
        </w:r>
        <w:r w:rsidRPr="004C2782">
          <w:rPr>
            <w:rStyle w:val="a3"/>
            <w:rFonts w:cs="Times New Roman"/>
            <w:color w:val="auto"/>
            <w:sz w:val="24"/>
            <w:szCs w:val="24"/>
          </w:rPr>
          <w:t>/</w:t>
        </w:r>
        <w:r w:rsidRPr="004C2782">
          <w:rPr>
            <w:rStyle w:val="a3"/>
            <w:rFonts w:cs="Times New Roman"/>
            <w:color w:val="auto"/>
            <w:sz w:val="24"/>
            <w:szCs w:val="24"/>
            <w:lang w:val="en-US"/>
          </w:rPr>
          <w:t>text</w:t>
        </w:r>
        <w:r w:rsidRPr="004C2782">
          <w:rPr>
            <w:rStyle w:val="a3"/>
            <w:rFonts w:cs="Times New Roman"/>
            <w:color w:val="auto"/>
            <w:sz w:val="24"/>
            <w:szCs w:val="24"/>
          </w:rPr>
          <w:t>/2209471</w:t>
        </w:r>
      </w:hyperlink>
      <w:r w:rsidRPr="004C2782">
        <w:rPr>
          <w:rFonts w:cs="Times New Roman"/>
          <w:bCs/>
          <w:color w:val="auto"/>
          <w:sz w:val="24"/>
          <w:szCs w:val="24"/>
        </w:rPr>
        <w:t xml:space="preserve"> 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Style w:val="reference-text"/>
          <w:rFonts w:cs="Times New Roman"/>
          <w:color w:val="auto"/>
          <w:sz w:val="24"/>
          <w:szCs w:val="24"/>
        </w:rPr>
      </w:pPr>
      <w:r w:rsidRPr="004C2782">
        <w:rPr>
          <w:rFonts w:cs="Times New Roman"/>
          <w:bCs/>
          <w:color w:val="auto"/>
          <w:sz w:val="24"/>
          <w:szCs w:val="24"/>
        </w:rPr>
        <w:t xml:space="preserve">Вселенная: определение, описание, исследования с фото </w:t>
      </w: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>[Электронный ресурс]</w:t>
      </w:r>
      <w:r w:rsidRPr="004C2782">
        <w:rPr>
          <w:rStyle w:val="reference-text"/>
          <w:rFonts w:cs="Times New Roman"/>
          <w:color w:val="auto"/>
          <w:sz w:val="24"/>
          <w:szCs w:val="24"/>
        </w:rPr>
        <w:t>:</w:t>
      </w:r>
      <w:r w:rsidRPr="004C2782">
        <w:rPr>
          <w:rFonts w:cs="Times New Roman"/>
          <w:color w:val="auto"/>
          <w:sz w:val="24"/>
          <w:szCs w:val="24"/>
        </w:rPr>
        <w:t xml:space="preserve"> </w:t>
      </w:r>
      <w:r w:rsidRPr="004C2782">
        <w:rPr>
          <w:rStyle w:val="reference-text"/>
          <w:rFonts w:cs="Times New Roman"/>
          <w:color w:val="auto"/>
          <w:sz w:val="24"/>
          <w:szCs w:val="24"/>
        </w:rPr>
        <w:t>https://v-kosmose.com/kosmos/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>Детская энциклопедия. Т. 2. Мир небесных тел [Электронный ресурс] / Науч. ред.: А. И. Маркушевич, Б. А. Б. А. Воронцов-Вельяминов, М.: Просвещение, 1964: http://bse.uaio.ru/DE/0200.htm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>Ключ на старт [Электронный ресурс]</w:t>
      </w:r>
      <w:r w:rsidRPr="004C2782">
        <w:rPr>
          <w:rStyle w:val="reference-text"/>
          <w:rFonts w:cs="Times New Roman"/>
          <w:color w:val="auto"/>
          <w:sz w:val="24"/>
          <w:szCs w:val="24"/>
        </w:rPr>
        <w:t xml:space="preserve">: </w:t>
      </w: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>https://space4kids.ru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Style w:val="reference-text"/>
          <w:rFonts w:cs="Times New Roman"/>
          <w:bCs/>
          <w:color w:val="auto"/>
          <w:sz w:val="24"/>
          <w:szCs w:val="24"/>
        </w:rPr>
      </w:pP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>Репозиторий Вселенной – основные группы планет, солнечная система, звезды и галактики. Научный портал о космосе [Электронный ресурс]</w:t>
      </w:r>
      <w:r w:rsidRPr="004C2782">
        <w:rPr>
          <w:rStyle w:val="reference-text"/>
          <w:rFonts w:cs="Times New Roman"/>
          <w:color w:val="auto"/>
          <w:sz w:val="24"/>
          <w:szCs w:val="24"/>
        </w:rPr>
        <w:t xml:space="preserve">: space-my.ru/ </w:t>
      </w:r>
    </w:p>
    <w:p w:rsidR="002E2D57" w:rsidRPr="004C2782" w:rsidRDefault="002E2D57" w:rsidP="002E2D57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C2782">
        <w:rPr>
          <w:rFonts w:cs="Times New Roman"/>
          <w:color w:val="auto"/>
          <w:sz w:val="24"/>
          <w:szCs w:val="24"/>
          <w:shd w:val="clear" w:color="auto" w:fill="FFFFFF"/>
        </w:rPr>
        <w:t xml:space="preserve">РКЦ «Прогресс» [Электронный ресурс]: </w:t>
      </w:r>
      <w:hyperlink r:id="rId23" w:history="1"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://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.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samspace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.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/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products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/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launch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_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vehicles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/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rn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_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soyuz</w:t>
        </w:r>
        <w:r w:rsidRPr="004C2782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_2/</w:t>
        </w:r>
      </w:hyperlink>
      <w:r w:rsidRPr="004C2782">
        <w:rPr>
          <w:rFonts w:cs="Times New Roman"/>
          <w:color w:val="auto"/>
          <w:sz w:val="24"/>
          <w:szCs w:val="24"/>
        </w:rPr>
        <w:t xml:space="preserve"> </w:t>
      </w:r>
    </w:p>
    <w:p w:rsidR="00C261A7" w:rsidRPr="004C2782" w:rsidRDefault="002E2D57" w:rsidP="000353A1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698"/>
        <w:jc w:val="both"/>
        <w:rPr>
          <w:rFonts w:cs="Times New Roman"/>
          <w:sz w:val="24"/>
          <w:szCs w:val="24"/>
        </w:rPr>
      </w:pPr>
      <w:r w:rsidRPr="004C2782">
        <w:rPr>
          <w:rFonts w:cs="Times New Roman"/>
          <w:color w:val="auto"/>
          <w:sz w:val="24"/>
          <w:szCs w:val="24"/>
        </w:rPr>
        <w:t xml:space="preserve">Роскосмос </w:t>
      </w:r>
      <w:r w:rsidRPr="004C2782">
        <w:rPr>
          <w:rFonts w:eastAsia="Times New Roman" w:cs="Times New Roman"/>
          <w:color w:val="auto"/>
          <w:sz w:val="24"/>
          <w:szCs w:val="24"/>
          <w:lang w:eastAsia="ru-RU"/>
        </w:rPr>
        <w:t>[Электронный ресурс]</w:t>
      </w:r>
      <w:r w:rsidRPr="004C2782">
        <w:rPr>
          <w:rStyle w:val="reference-text"/>
          <w:rFonts w:cs="Times New Roman"/>
          <w:color w:val="auto"/>
          <w:sz w:val="24"/>
          <w:szCs w:val="24"/>
        </w:rPr>
        <w:t>: https://www.roscosmos.ru/</w:t>
      </w:r>
    </w:p>
    <w:sectPr w:rsidR="00C261A7" w:rsidRPr="004C2782" w:rsidSect="00AA691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2C" w:rsidRDefault="00EC562C" w:rsidP="00C60198">
      <w:pPr>
        <w:spacing w:after="0" w:line="240" w:lineRule="auto"/>
      </w:pPr>
      <w:r>
        <w:separator/>
      </w:r>
    </w:p>
  </w:endnote>
  <w:endnote w:type="continuationSeparator" w:id="1">
    <w:p w:rsidR="00EC562C" w:rsidRDefault="00EC562C" w:rsidP="00C6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ongti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2C" w:rsidRDefault="00EC562C" w:rsidP="00C60198">
      <w:pPr>
        <w:spacing w:after="0" w:line="240" w:lineRule="auto"/>
      </w:pPr>
      <w:r>
        <w:separator/>
      </w:r>
    </w:p>
  </w:footnote>
  <w:footnote w:type="continuationSeparator" w:id="1">
    <w:p w:rsidR="00EC562C" w:rsidRDefault="00EC562C" w:rsidP="00C6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07D"/>
    <w:multiLevelType w:val="hybridMultilevel"/>
    <w:tmpl w:val="01BA89CE"/>
    <w:lvl w:ilvl="0" w:tplc="DE18E33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26570"/>
    <w:multiLevelType w:val="hybridMultilevel"/>
    <w:tmpl w:val="89D06E44"/>
    <w:lvl w:ilvl="0" w:tplc="3926F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707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F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1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86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E3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8B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0F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CC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72A7"/>
    <w:multiLevelType w:val="hybridMultilevel"/>
    <w:tmpl w:val="75607218"/>
    <w:lvl w:ilvl="0" w:tplc="062E6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E0C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01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AE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B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00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62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AC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6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28EB"/>
    <w:multiLevelType w:val="hybridMultilevel"/>
    <w:tmpl w:val="D812DD04"/>
    <w:lvl w:ilvl="0" w:tplc="56F8F3C2">
      <w:start w:val="1"/>
      <w:numFmt w:val="decimal"/>
      <w:lvlText w:val="%1."/>
      <w:lvlJc w:val="left"/>
      <w:pPr>
        <w:ind w:left="360" w:hanging="360"/>
      </w:pPr>
    </w:lvl>
    <w:lvl w:ilvl="1" w:tplc="DD1AE298" w:tentative="1">
      <w:start w:val="1"/>
      <w:numFmt w:val="lowerLetter"/>
      <w:lvlText w:val="%2."/>
      <w:lvlJc w:val="left"/>
      <w:pPr>
        <w:ind w:left="1440" w:hanging="360"/>
      </w:pPr>
    </w:lvl>
    <w:lvl w:ilvl="2" w:tplc="9BBCF86E" w:tentative="1">
      <w:start w:val="1"/>
      <w:numFmt w:val="lowerRoman"/>
      <w:lvlText w:val="%3."/>
      <w:lvlJc w:val="right"/>
      <w:pPr>
        <w:ind w:left="2160" w:hanging="180"/>
      </w:pPr>
    </w:lvl>
    <w:lvl w:ilvl="3" w:tplc="200829F4" w:tentative="1">
      <w:start w:val="1"/>
      <w:numFmt w:val="decimal"/>
      <w:lvlText w:val="%4."/>
      <w:lvlJc w:val="left"/>
      <w:pPr>
        <w:ind w:left="2880" w:hanging="360"/>
      </w:pPr>
    </w:lvl>
    <w:lvl w:ilvl="4" w:tplc="039236F4" w:tentative="1">
      <w:start w:val="1"/>
      <w:numFmt w:val="lowerLetter"/>
      <w:lvlText w:val="%5."/>
      <w:lvlJc w:val="left"/>
      <w:pPr>
        <w:ind w:left="3600" w:hanging="360"/>
      </w:pPr>
    </w:lvl>
    <w:lvl w:ilvl="5" w:tplc="83721C02" w:tentative="1">
      <w:start w:val="1"/>
      <w:numFmt w:val="lowerRoman"/>
      <w:lvlText w:val="%6."/>
      <w:lvlJc w:val="right"/>
      <w:pPr>
        <w:ind w:left="4320" w:hanging="180"/>
      </w:pPr>
    </w:lvl>
    <w:lvl w:ilvl="6" w:tplc="DE9A41A4" w:tentative="1">
      <w:start w:val="1"/>
      <w:numFmt w:val="decimal"/>
      <w:lvlText w:val="%7."/>
      <w:lvlJc w:val="left"/>
      <w:pPr>
        <w:ind w:left="5040" w:hanging="360"/>
      </w:pPr>
    </w:lvl>
    <w:lvl w:ilvl="7" w:tplc="9218361C" w:tentative="1">
      <w:start w:val="1"/>
      <w:numFmt w:val="lowerLetter"/>
      <w:lvlText w:val="%8."/>
      <w:lvlJc w:val="left"/>
      <w:pPr>
        <w:ind w:left="5760" w:hanging="360"/>
      </w:pPr>
    </w:lvl>
    <w:lvl w:ilvl="8" w:tplc="5F20D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EC6"/>
    <w:multiLevelType w:val="hybridMultilevel"/>
    <w:tmpl w:val="AFB418F2"/>
    <w:lvl w:ilvl="0" w:tplc="4008E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D81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CD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4E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46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60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47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A3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2A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75E15"/>
    <w:multiLevelType w:val="hybridMultilevel"/>
    <w:tmpl w:val="3378FB68"/>
    <w:lvl w:ilvl="0" w:tplc="24761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784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25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1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5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AD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2F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63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07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079E5"/>
    <w:multiLevelType w:val="hybridMultilevel"/>
    <w:tmpl w:val="41BA072C"/>
    <w:lvl w:ilvl="0" w:tplc="1B7CB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683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47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C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25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4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4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E9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69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40AA4"/>
    <w:multiLevelType w:val="hybridMultilevel"/>
    <w:tmpl w:val="D15C450C"/>
    <w:lvl w:ilvl="0" w:tplc="7C10E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3E9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6D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24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CB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C6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4F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6F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C0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A505B"/>
    <w:multiLevelType w:val="hybridMultilevel"/>
    <w:tmpl w:val="0C1CF86C"/>
    <w:lvl w:ilvl="0" w:tplc="D3CCB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8EF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EF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E9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CD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46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5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C8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E1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90517"/>
    <w:multiLevelType w:val="hybridMultilevel"/>
    <w:tmpl w:val="0844919C"/>
    <w:lvl w:ilvl="0" w:tplc="BBD8DDC4">
      <w:start w:val="1"/>
      <w:numFmt w:val="decimal"/>
      <w:lvlText w:val="%1."/>
      <w:lvlJc w:val="left"/>
      <w:pPr>
        <w:ind w:left="1853" w:hanging="11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51516837"/>
    <w:multiLevelType w:val="hybridMultilevel"/>
    <w:tmpl w:val="B76ACAFA"/>
    <w:lvl w:ilvl="0" w:tplc="3A50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8A3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40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4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8C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A6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2F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EC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EC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0348F"/>
    <w:multiLevelType w:val="hybridMultilevel"/>
    <w:tmpl w:val="E74849B4"/>
    <w:lvl w:ilvl="0" w:tplc="4022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1A7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44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CD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A0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EE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47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26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9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85F"/>
    <w:multiLevelType w:val="hybridMultilevel"/>
    <w:tmpl w:val="4CB2D2FC"/>
    <w:lvl w:ilvl="0" w:tplc="F9305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4081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B8F0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6CCA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2A64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407F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82B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1446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E43A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AF5555"/>
    <w:multiLevelType w:val="hybridMultilevel"/>
    <w:tmpl w:val="D3C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91F49"/>
    <w:multiLevelType w:val="hybridMultilevel"/>
    <w:tmpl w:val="ED66224A"/>
    <w:lvl w:ilvl="0" w:tplc="BC48B9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BA3F0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4A4F4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752364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D0829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F54D66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D9093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AB4047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0FCE96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A61A1D"/>
    <w:multiLevelType w:val="hybridMultilevel"/>
    <w:tmpl w:val="08564BF4"/>
    <w:lvl w:ilvl="0" w:tplc="3696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2C3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4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6A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A9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82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49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86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6A8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B23BA"/>
    <w:multiLevelType w:val="hybridMultilevel"/>
    <w:tmpl w:val="AE02267E"/>
    <w:lvl w:ilvl="0" w:tplc="E83AB8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6"/>
  </w:num>
  <w:num w:numId="12">
    <w:abstractNumId w:val="8"/>
  </w:num>
  <w:num w:numId="13">
    <w:abstractNumId w:val="3"/>
  </w:num>
  <w:num w:numId="14">
    <w:abstractNumId w:val="16"/>
  </w:num>
  <w:num w:numId="15">
    <w:abstractNumId w:val="0"/>
  </w:num>
  <w:num w:numId="16">
    <w:abstractNumId w:val="9"/>
  </w:num>
  <w:num w:numId="17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D57"/>
    <w:rsid w:val="00000855"/>
    <w:rsid w:val="00002090"/>
    <w:rsid w:val="000353A1"/>
    <w:rsid w:val="00035E77"/>
    <w:rsid w:val="0004647C"/>
    <w:rsid w:val="000A183C"/>
    <w:rsid w:val="002416F7"/>
    <w:rsid w:val="00266B65"/>
    <w:rsid w:val="002A7B14"/>
    <w:rsid w:val="002E2D57"/>
    <w:rsid w:val="00301AAD"/>
    <w:rsid w:val="003119DD"/>
    <w:rsid w:val="003801DA"/>
    <w:rsid w:val="004C2782"/>
    <w:rsid w:val="00545E43"/>
    <w:rsid w:val="005F46CE"/>
    <w:rsid w:val="00653970"/>
    <w:rsid w:val="00666AA5"/>
    <w:rsid w:val="00680DC5"/>
    <w:rsid w:val="00723485"/>
    <w:rsid w:val="0075583E"/>
    <w:rsid w:val="007B0D74"/>
    <w:rsid w:val="007C7AF2"/>
    <w:rsid w:val="0090439D"/>
    <w:rsid w:val="00966327"/>
    <w:rsid w:val="00A11484"/>
    <w:rsid w:val="00A156C4"/>
    <w:rsid w:val="00A6384D"/>
    <w:rsid w:val="00AA2548"/>
    <w:rsid w:val="00AA6910"/>
    <w:rsid w:val="00B64BCA"/>
    <w:rsid w:val="00BD6FCA"/>
    <w:rsid w:val="00C261A7"/>
    <w:rsid w:val="00C440B8"/>
    <w:rsid w:val="00C60198"/>
    <w:rsid w:val="00CC5DFA"/>
    <w:rsid w:val="00D57C0C"/>
    <w:rsid w:val="00D63E26"/>
    <w:rsid w:val="00E41E41"/>
    <w:rsid w:val="00E81AE3"/>
    <w:rsid w:val="00EB4432"/>
    <w:rsid w:val="00EC562C"/>
    <w:rsid w:val="00EF0E4D"/>
    <w:rsid w:val="00F3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57"/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2E2D5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D57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2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D5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D5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E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E2D57"/>
    <w:pPr>
      <w:tabs>
        <w:tab w:val="left" w:pos="480"/>
        <w:tab w:val="right" w:leader="dot" w:pos="9345"/>
        <w:tab w:val="right" w:leader="dot" w:pos="10196"/>
      </w:tabs>
      <w:spacing w:after="0" w:line="360" w:lineRule="auto"/>
      <w:ind w:firstLine="709"/>
      <w:contextualSpacing/>
      <w:jc w:val="both"/>
    </w:pPr>
  </w:style>
  <w:style w:type="paragraph" w:styleId="21">
    <w:name w:val="toc 2"/>
    <w:basedOn w:val="a"/>
    <w:next w:val="a"/>
    <w:autoRedefine/>
    <w:uiPriority w:val="39"/>
    <w:unhideWhenUsed/>
    <w:rsid w:val="002E2D57"/>
    <w:pPr>
      <w:tabs>
        <w:tab w:val="right" w:leader="dot" w:pos="10196"/>
      </w:tabs>
      <w:spacing w:after="0" w:line="360" w:lineRule="auto"/>
      <w:ind w:left="221"/>
      <w:contextualSpacing/>
    </w:pPr>
  </w:style>
  <w:style w:type="character" w:styleId="a3">
    <w:name w:val="Hyperlink"/>
    <w:basedOn w:val="a0"/>
    <w:uiPriority w:val="99"/>
    <w:unhideWhenUsed/>
    <w:rsid w:val="002E2D5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E2D57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2E2D57"/>
    <w:rPr>
      <w:rFonts w:ascii="Times New Roman" w:hAnsi="Times New Roman"/>
      <w:color w:val="000000" w:themeColor="text1"/>
      <w:sz w:val="28"/>
    </w:rPr>
  </w:style>
  <w:style w:type="paragraph" w:styleId="a6">
    <w:name w:val="header"/>
    <w:basedOn w:val="a"/>
    <w:link w:val="a7"/>
    <w:uiPriority w:val="99"/>
    <w:unhideWhenUsed/>
    <w:rsid w:val="002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D57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2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D57"/>
    <w:rPr>
      <w:rFonts w:ascii="Times New Roman" w:hAnsi="Times New Roman"/>
      <w:color w:val="000000" w:themeColor="text1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E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D57"/>
    <w:rPr>
      <w:rFonts w:ascii="Segoe UI" w:hAnsi="Segoe UI" w:cs="Segoe UI"/>
      <w:color w:val="000000" w:themeColor="text1"/>
      <w:sz w:val="18"/>
      <w:szCs w:val="18"/>
    </w:rPr>
  </w:style>
  <w:style w:type="table" w:styleId="ac">
    <w:name w:val="Table Grid"/>
    <w:basedOn w:val="a1"/>
    <w:uiPriority w:val="39"/>
    <w:rsid w:val="002E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2E2D57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2E2D5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2E2D57"/>
    <w:rPr>
      <w:color w:val="808080"/>
    </w:rPr>
  </w:style>
  <w:style w:type="character" w:customStyle="1" w:styleId="reference-text">
    <w:name w:val="reference-text"/>
    <w:basedOn w:val="a0"/>
    <w:rsid w:val="002E2D57"/>
  </w:style>
  <w:style w:type="character" w:styleId="af0">
    <w:name w:val="Strong"/>
    <w:basedOn w:val="a0"/>
    <w:uiPriority w:val="22"/>
    <w:qFormat/>
    <w:rsid w:val="002E2D57"/>
    <w:rPr>
      <w:b/>
      <w:bCs/>
    </w:rPr>
  </w:style>
  <w:style w:type="paragraph" w:customStyle="1" w:styleId="af1">
    <w:name w:val="Раздел"/>
    <w:basedOn w:val="a4"/>
    <w:link w:val="af2"/>
    <w:qFormat/>
    <w:rsid w:val="002E2D57"/>
    <w:pPr>
      <w:tabs>
        <w:tab w:val="left" w:pos="0"/>
        <w:tab w:val="left" w:pos="1134"/>
      </w:tabs>
      <w:spacing w:after="0" w:line="360" w:lineRule="auto"/>
      <w:ind w:left="0"/>
      <w:jc w:val="center"/>
    </w:pPr>
    <w:rPr>
      <w:b/>
    </w:rPr>
  </w:style>
  <w:style w:type="character" w:customStyle="1" w:styleId="af2">
    <w:name w:val="Раздел Знак"/>
    <w:basedOn w:val="a5"/>
    <w:link w:val="af1"/>
    <w:rsid w:val="002E2D57"/>
    <w:rPr>
      <w:b/>
    </w:rPr>
  </w:style>
  <w:style w:type="character" w:customStyle="1" w:styleId="c12">
    <w:name w:val="c12"/>
    <w:basedOn w:val="a0"/>
    <w:rsid w:val="002E2D57"/>
  </w:style>
  <w:style w:type="paragraph" w:customStyle="1" w:styleId="c4">
    <w:name w:val="c4"/>
    <w:basedOn w:val="a"/>
    <w:rsid w:val="002E2D5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2E2D57"/>
    <w:pPr>
      <w:spacing w:after="0" w:line="240" w:lineRule="auto"/>
    </w:pPr>
    <w:rPr>
      <w:rFonts w:ascii="Consolas" w:hAnsi="Consolas"/>
      <w:color w:val="auto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2E2D57"/>
    <w:rPr>
      <w:rFonts w:ascii="Consolas" w:hAnsi="Consolas"/>
      <w:sz w:val="21"/>
      <w:szCs w:val="21"/>
    </w:rPr>
  </w:style>
  <w:style w:type="character" w:customStyle="1" w:styleId="gxst-emph">
    <w:name w:val="gxst-emph"/>
    <w:basedOn w:val="a0"/>
    <w:rsid w:val="002E2D57"/>
  </w:style>
  <w:style w:type="character" w:styleId="af5">
    <w:name w:val="Emphasis"/>
    <w:basedOn w:val="a0"/>
    <w:uiPriority w:val="20"/>
    <w:qFormat/>
    <w:rsid w:val="002E2D57"/>
    <w:rPr>
      <w:i/>
      <w:iCs/>
    </w:rPr>
  </w:style>
  <w:style w:type="character" w:customStyle="1" w:styleId="mn">
    <w:name w:val="mn"/>
    <w:basedOn w:val="a0"/>
    <w:rsid w:val="002E2D57"/>
  </w:style>
  <w:style w:type="character" w:customStyle="1" w:styleId="mo">
    <w:name w:val="mo"/>
    <w:basedOn w:val="a0"/>
    <w:rsid w:val="002E2D57"/>
  </w:style>
  <w:style w:type="character" w:customStyle="1" w:styleId="nowrap">
    <w:name w:val="nowrap"/>
    <w:basedOn w:val="a0"/>
    <w:rsid w:val="002E2D57"/>
  </w:style>
  <w:style w:type="character" w:customStyle="1" w:styleId="mtext">
    <w:name w:val="mtext"/>
    <w:basedOn w:val="a0"/>
    <w:rsid w:val="002E2D57"/>
  </w:style>
  <w:style w:type="paragraph" w:customStyle="1" w:styleId="article-renderblock">
    <w:name w:val="article-render__block"/>
    <w:basedOn w:val="a"/>
    <w:rsid w:val="002E2D5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nobr">
    <w:name w:val="nobr"/>
    <w:basedOn w:val="a0"/>
    <w:rsid w:val="002E2D57"/>
  </w:style>
  <w:style w:type="character" w:customStyle="1" w:styleId="mjx-char">
    <w:name w:val="mjx-char"/>
    <w:basedOn w:val="a0"/>
    <w:rsid w:val="002E2D57"/>
  </w:style>
  <w:style w:type="character" w:customStyle="1" w:styleId="content-art">
    <w:name w:val="content-art"/>
    <w:basedOn w:val="a0"/>
    <w:rsid w:val="002E2D57"/>
  </w:style>
  <w:style w:type="character" w:customStyle="1" w:styleId="apple-converted-space">
    <w:name w:val="apple-converted-space"/>
    <w:basedOn w:val="a0"/>
    <w:rsid w:val="002E2D57"/>
  </w:style>
  <w:style w:type="paragraph" w:customStyle="1" w:styleId="standart">
    <w:name w:val="standart"/>
    <w:basedOn w:val="a"/>
    <w:rsid w:val="002E2D5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2E2D57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Подзаголовок Знак"/>
    <w:link w:val="af7"/>
    <w:uiPriority w:val="11"/>
    <w:rsid w:val="002E2D57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Subtitle"/>
    <w:basedOn w:val="a"/>
    <w:next w:val="a"/>
    <w:link w:val="af6"/>
    <w:uiPriority w:val="11"/>
    <w:qFormat/>
    <w:rsid w:val="002E2D5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7"/>
    <w:uiPriority w:val="11"/>
    <w:rsid w:val="002E2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No Spacing"/>
    <w:link w:val="af9"/>
    <w:uiPriority w:val="1"/>
    <w:qFormat/>
    <w:rsid w:val="002E2D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2E2D57"/>
    <w:rPr>
      <w:rFonts w:ascii="Times New Roman" w:eastAsia="Calibri" w:hAnsi="Times New Roman" w:cs="Times New Roman"/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2E2D5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E2D5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E2D57"/>
    <w:rPr>
      <w:rFonts w:ascii="Times New Roman" w:hAnsi="Times New Roman"/>
      <w:color w:val="000000" w:themeColor="text1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2D5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E2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kontrolenaya-rabota-1-zadanie-razvernuto-otvetete-na-sleduyush/index.html" TargetMode="External"/><Relationship Id="rId13" Type="http://schemas.openxmlformats.org/officeDocument/2006/relationships/hyperlink" Target="https://space4kids.ru/1695/" TargetMode="External"/><Relationship Id="rId18" Type="http://schemas.openxmlformats.org/officeDocument/2006/relationships/hyperlink" Target="https://proforientator.ru/professions/inzhener-stroite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ace4kids.ru/1699/" TargetMode="External"/><Relationship Id="rId7" Type="http://schemas.openxmlformats.org/officeDocument/2006/relationships/hyperlink" Target="https://topuch.ru/reshenie-prikladnih-zadach-cele-obucheniya-2-2-ispolezovate-ab/index.html" TargetMode="External"/><Relationship Id="rId12" Type="http://schemas.openxmlformats.org/officeDocument/2006/relationships/hyperlink" Target="https://space4kids.ru/1694/" TargetMode="External"/><Relationship Id="rId17" Type="http://schemas.openxmlformats.org/officeDocument/2006/relationships/hyperlink" Target="https://proforientator.ru/professions/aviatsionnyy-tekhnik-sudoremontnik-mekhanik-po-remontu-transport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forientator.ru/professions/inzhener-ispytatel-kosmonavt-ispytatel/" TargetMode="External"/><Relationship Id="rId20" Type="http://schemas.openxmlformats.org/officeDocument/2006/relationships/hyperlink" Target="https://space4kids.ru/169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ace4kids.ru/169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oforientator.ru/professions/inzhener-konstruktor/" TargetMode="External"/><Relationship Id="rId23" Type="http://schemas.openxmlformats.org/officeDocument/2006/relationships/hyperlink" Target="https://www.samspace.ru/products/launch_vehicles/rn_soyuz_2/" TargetMode="External"/><Relationship Id="rId10" Type="http://schemas.openxmlformats.org/officeDocument/2006/relationships/hyperlink" Target="https://space4kids.ru/1695/" TargetMode="External"/><Relationship Id="rId19" Type="http://schemas.openxmlformats.org/officeDocument/2006/relationships/hyperlink" Target="https://space4kids.ru/1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ce4kids.ru/1694/" TargetMode="External"/><Relationship Id="rId14" Type="http://schemas.openxmlformats.org/officeDocument/2006/relationships/hyperlink" Target="https://space4kids.ru/1699/" TargetMode="External"/><Relationship Id="rId22" Type="http://schemas.openxmlformats.org/officeDocument/2006/relationships/hyperlink" Target="https://bigenc.ru/physics/text/2209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semyaabec@outlook.com</cp:lastModifiedBy>
  <cp:revision>10</cp:revision>
  <dcterms:created xsi:type="dcterms:W3CDTF">2023-10-15T08:38:00Z</dcterms:created>
  <dcterms:modified xsi:type="dcterms:W3CDTF">2023-11-11T17:09:00Z</dcterms:modified>
</cp:coreProperties>
</file>