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7C" w:rsidRPr="00F7558E" w:rsidRDefault="0090727C" w:rsidP="0090727C">
      <w:pPr>
        <w:spacing w:after="0" w:line="240" w:lineRule="auto"/>
        <w:jc w:val="center"/>
        <w:rPr>
          <w:rFonts w:ascii="Times New Roman" w:eastAsia="Times New Roman" w:hAnsi="Times New Roman" w:cs="Times New Roman"/>
          <w:b/>
          <w:sz w:val="28"/>
          <w:szCs w:val="28"/>
        </w:rPr>
      </w:pPr>
      <w:bookmarkStart w:id="0" w:name="block-22118027"/>
      <w:bookmarkStart w:id="1" w:name="block-7608328"/>
      <w:bookmarkStart w:id="2" w:name="block-11583993"/>
      <w:r w:rsidRPr="00F7558E">
        <w:rPr>
          <w:rFonts w:ascii="Times New Roman" w:eastAsia="Times New Roman" w:hAnsi="Times New Roman" w:cs="Times New Roman"/>
          <w:b/>
          <w:sz w:val="28"/>
          <w:szCs w:val="28"/>
        </w:rPr>
        <w:t>муниципальное автономное общеобразовательное учреждение</w:t>
      </w:r>
    </w:p>
    <w:p w:rsidR="0090727C" w:rsidRPr="00F7558E" w:rsidRDefault="0090727C" w:rsidP="0090727C">
      <w:pPr>
        <w:spacing w:after="0" w:line="240" w:lineRule="auto"/>
        <w:jc w:val="center"/>
        <w:rPr>
          <w:rFonts w:ascii="Times New Roman" w:eastAsia="Times New Roman" w:hAnsi="Times New Roman" w:cs="Times New Roman"/>
          <w:b/>
          <w:sz w:val="28"/>
          <w:szCs w:val="28"/>
        </w:rPr>
      </w:pPr>
      <w:r w:rsidRPr="00F7558E">
        <w:rPr>
          <w:rFonts w:ascii="Times New Roman" w:eastAsia="Times New Roman" w:hAnsi="Times New Roman" w:cs="Times New Roman"/>
          <w:b/>
          <w:sz w:val="28"/>
          <w:szCs w:val="28"/>
        </w:rPr>
        <w:t xml:space="preserve">города Ростова-на-Дону «Школа № 60 </w:t>
      </w:r>
      <w:r w:rsidRPr="00F7558E">
        <w:rPr>
          <w:rFonts w:ascii="Times New Roman" w:eastAsia="Times New Roman" w:hAnsi="Times New Roman" w:cs="Times New Roman"/>
          <w:b/>
          <w:bCs/>
          <w:sz w:val="28"/>
          <w:szCs w:val="28"/>
        </w:rPr>
        <w:t xml:space="preserve">имени </w:t>
      </w:r>
      <w:r w:rsidRPr="00F7558E">
        <w:rPr>
          <w:rFonts w:ascii="Times New Roman" w:eastAsia="Times New Roman" w:hAnsi="Times New Roman" w:cs="Times New Roman"/>
          <w:b/>
          <w:sz w:val="28"/>
          <w:szCs w:val="28"/>
        </w:rPr>
        <w:t>пятого гвардейского Донского казачьего кавалерийского Краснознаменного Будапештского корпуса»</w:t>
      </w:r>
    </w:p>
    <w:p w:rsidR="0090727C" w:rsidRPr="003367ED" w:rsidRDefault="0090727C" w:rsidP="0090727C">
      <w:pPr>
        <w:spacing w:after="0" w:line="240" w:lineRule="auto"/>
        <w:jc w:val="center"/>
        <w:rPr>
          <w:rFonts w:ascii="Times New Roman" w:eastAsia="Times New Roman" w:hAnsi="Times New Roman" w:cs="Times New Roman"/>
          <w:b/>
          <w:bCs/>
          <w:sz w:val="28"/>
          <w:szCs w:val="28"/>
        </w:rPr>
      </w:pPr>
      <w:r w:rsidRPr="003367ED">
        <w:rPr>
          <w:rFonts w:ascii="Times New Roman" w:eastAsia="Times New Roman" w:hAnsi="Times New Roman" w:cs="Times New Roman"/>
          <w:b/>
          <w:bCs/>
          <w:sz w:val="28"/>
          <w:szCs w:val="28"/>
        </w:rPr>
        <w:t>(МАОУ «Школа № 60»)</w:t>
      </w:r>
    </w:p>
    <w:p w:rsidR="0090727C" w:rsidRPr="003367ED" w:rsidRDefault="0090727C" w:rsidP="0090727C">
      <w:pPr>
        <w:spacing w:after="0" w:line="240" w:lineRule="auto"/>
        <w:jc w:val="both"/>
        <w:rPr>
          <w:rFonts w:ascii="Times New Roman" w:eastAsia="Times New Roman" w:hAnsi="Times New Roman" w:cs="Times New Roman"/>
          <w:b/>
          <w:bCs/>
          <w:sz w:val="28"/>
          <w:szCs w:val="28"/>
          <w:u w:val="double"/>
        </w:rPr>
      </w:pPr>
      <w:r w:rsidRPr="003367ED">
        <w:rPr>
          <w:rFonts w:ascii="Times New Roman" w:eastAsia="Times New Roman" w:hAnsi="Times New Roman" w:cs="Times New Roman"/>
          <w:b/>
          <w:bCs/>
          <w:sz w:val="28"/>
          <w:szCs w:val="28"/>
          <w:u w:val="double"/>
        </w:rPr>
        <w:t>________________________________________________________________</w:t>
      </w:r>
    </w:p>
    <w:tbl>
      <w:tblPr>
        <w:tblW w:w="9889" w:type="dxa"/>
        <w:tblInd w:w="-108" w:type="dxa"/>
        <w:tblLayout w:type="fixed"/>
        <w:tblLook w:val="04A0" w:firstRow="1" w:lastRow="0" w:firstColumn="1" w:lastColumn="0" w:noHBand="0" w:noVBand="1"/>
      </w:tblPr>
      <w:tblGrid>
        <w:gridCol w:w="2976"/>
        <w:gridCol w:w="3085"/>
        <w:gridCol w:w="3828"/>
      </w:tblGrid>
      <w:tr w:rsidR="0090727C" w:rsidRPr="003367ED" w:rsidTr="003018C7">
        <w:tc>
          <w:tcPr>
            <w:tcW w:w="2976" w:type="dxa"/>
          </w:tcPr>
          <w:p w:rsidR="0090727C" w:rsidRPr="003367ED" w:rsidRDefault="0090727C" w:rsidP="003018C7">
            <w:pPr>
              <w:spacing w:after="0" w:line="240" w:lineRule="auto"/>
              <w:jc w:val="center"/>
              <w:rPr>
                <w:rFonts w:ascii="Calibri" w:eastAsia="Times New Roman" w:hAnsi="Calibri" w:cs="Times New Roman"/>
                <w:sz w:val="26"/>
                <w:szCs w:val="26"/>
              </w:rPr>
            </w:pPr>
          </w:p>
        </w:tc>
        <w:tc>
          <w:tcPr>
            <w:tcW w:w="3085" w:type="dxa"/>
          </w:tcPr>
          <w:p w:rsidR="0090727C" w:rsidRPr="003367ED" w:rsidRDefault="0090727C" w:rsidP="003018C7">
            <w:pPr>
              <w:spacing w:after="0" w:line="240" w:lineRule="auto"/>
              <w:ind w:left="33"/>
              <w:jc w:val="center"/>
              <w:rPr>
                <w:rFonts w:ascii="Calibri" w:eastAsia="Times New Roman" w:hAnsi="Calibri" w:cs="Times New Roman"/>
                <w:sz w:val="26"/>
                <w:szCs w:val="26"/>
              </w:rPr>
            </w:pPr>
          </w:p>
        </w:tc>
        <w:tc>
          <w:tcPr>
            <w:tcW w:w="3828" w:type="dxa"/>
          </w:tcPr>
          <w:p w:rsidR="0090727C" w:rsidRPr="003367ED" w:rsidRDefault="0090727C" w:rsidP="003018C7">
            <w:pPr>
              <w:spacing w:after="0" w:line="240" w:lineRule="auto"/>
              <w:ind w:left="33"/>
              <w:jc w:val="center"/>
              <w:rPr>
                <w:rFonts w:ascii="Calibri" w:eastAsia="Times New Roman" w:hAnsi="Calibri" w:cs="Times New Roman"/>
                <w:sz w:val="26"/>
                <w:szCs w:val="26"/>
              </w:rPr>
            </w:pPr>
          </w:p>
          <w:p w:rsidR="0090727C" w:rsidRPr="003367ED" w:rsidRDefault="0090727C" w:rsidP="003018C7">
            <w:pPr>
              <w:spacing w:after="0" w:line="240" w:lineRule="auto"/>
              <w:ind w:left="33"/>
              <w:jc w:val="center"/>
              <w:rPr>
                <w:rFonts w:ascii="Calibri" w:eastAsia="Times New Roman" w:hAnsi="Calibri" w:cs="Times New Roman"/>
                <w:sz w:val="26"/>
                <w:szCs w:val="26"/>
              </w:rPr>
            </w:pPr>
          </w:p>
        </w:tc>
      </w:tr>
      <w:tr w:rsidR="0090727C" w:rsidRPr="003367ED" w:rsidTr="003018C7">
        <w:tc>
          <w:tcPr>
            <w:tcW w:w="2976" w:type="dxa"/>
          </w:tcPr>
          <w:p w:rsidR="0090727C" w:rsidRPr="00F7558E" w:rsidRDefault="0090727C" w:rsidP="003018C7">
            <w:pPr>
              <w:spacing w:after="0" w:line="240" w:lineRule="auto"/>
              <w:jc w:val="center"/>
              <w:rPr>
                <w:rFonts w:ascii="Calibri" w:eastAsia="Times New Roman" w:hAnsi="Calibri" w:cs="Times New Roman"/>
                <w:sz w:val="26"/>
                <w:szCs w:val="26"/>
              </w:rPr>
            </w:pPr>
            <w:r w:rsidRPr="00F7558E">
              <w:rPr>
                <w:rFonts w:ascii="Times New Roman" w:eastAsia="Times New Roman" w:hAnsi="Times New Roman" w:cs="Times New Roman"/>
                <w:sz w:val="26"/>
                <w:szCs w:val="26"/>
              </w:rPr>
              <w:t>СОГЛАСОВАНО</w:t>
            </w:r>
          </w:p>
          <w:p w:rsidR="0090727C" w:rsidRPr="00F7558E" w:rsidRDefault="0090727C" w:rsidP="003018C7">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Протокол заседания методического совета МАОУ «Школа № 60»</w:t>
            </w:r>
          </w:p>
          <w:p w:rsidR="0090727C" w:rsidRPr="00F7558E" w:rsidRDefault="0090727C" w:rsidP="003018C7">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от 30.08.2023 № 1</w:t>
            </w:r>
          </w:p>
          <w:p w:rsidR="0090727C" w:rsidRPr="00F7558E" w:rsidRDefault="0090727C" w:rsidP="003018C7">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 xml:space="preserve">________  </w:t>
            </w:r>
            <w:proofErr w:type="spellStart"/>
            <w:r w:rsidRPr="00F7558E">
              <w:rPr>
                <w:rFonts w:ascii="Times New Roman" w:eastAsia="Times New Roman" w:hAnsi="Times New Roman" w:cs="Times New Roman"/>
                <w:sz w:val="26"/>
                <w:szCs w:val="26"/>
              </w:rPr>
              <w:t>Чубарьян</w:t>
            </w:r>
            <w:proofErr w:type="spellEnd"/>
            <w:r w:rsidRPr="00F7558E">
              <w:rPr>
                <w:rFonts w:ascii="Times New Roman" w:eastAsia="Times New Roman" w:hAnsi="Times New Roman" w:cs="Times New Roman"/>
                <w:sz w:val="26"/>
                <w:szCs w:val="26"/>
              </w:rPr>
              <w:t xml:space="preserve"> Г.З.</w:t>
            </w:r>
          </w:p>
          <w:p w:rsidR="0090727C" w:rsidRPr="00F7558E" w:rsidRDefault="0090727C" w:rsidP="003018C7">
            <w:pPr>
              <w:spacing w:after="0" w:line="240" w:lineRule="auto"/>
              <w:jc w:val="both"/>
              <w:rPr>
                <w:rFonts w:ascii="Calibri" w:eastAsia="Times New Roman" w:hAnsi="Calibri" w:cs="Times New Roman"/>
                <w:sz w:val="12"/>
                <w:szCs w:val="12"/>
              </w:rPr>
            </w:pPr>
            <w:r w:rsidRPr="00F7558E">
              <w:rPr>
                <w:rFonts w:ascii="Times New Roman" w:eastAsia="Times New Roman" w:hAnsi="Times New Roman" w:cs="Times New Roman"/>
                <w:sz w:val="12"/>
                <w:szCs w:val="12"/>
              </w:rPr>
              <w:t>подпись руководителя МС            Ф.И.О.</w:t>
            </w:r>
          </w:p>
        </w:tc>
        <w:tc>
          <w:tcPr>
            <w:tcW w:w="3085" w:type="dxa"/>
          </w:tcPr>
          <w:p w:rsidR="0090727C" w:rsidRPr="00F7558E" w:rsidRDefault="0090727C" w:rsidP="003018C7">
            <w:pPr>
              <w:spacing w:after="0" w:line="240" w:lineRule="auto"/>
              <w:jc w:val="center"/>
              <w:rPr>
                <w:rFonts w:ascii="Calibri" w:eastAsia="Times New Roman" w:hAnsi="Calibri" w:cs="Times New Roman"/>
                <w:sz w:val="26"/>
                <w:szCs w:val="26"/>
              </w:rPr>
            </w:pPr>
            <w:r w:rsidRPr="00F7558E">
              <w:rPr>
                <w:rFonts w:ascii="Times New Roman" w:eastAsia="Times New Roman" w:hAnsi="Times New Roman" w:cs="Times New Roman"/>
                <w:sz w:val="26"/>
                <w:szCs w:val="26"/>
              </w:rPr>
              <w:t>СОГЛАСОВАНО</w:t>
            </w:r>
          </w:p>
          <w:p w:rsidR="0090727C" w:rsidRPr="00F7558E" w:rsidRDefault="0090727C" w:rsidP="003018C7">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Заместитель директора</w:t>
            </w:r>
          </w:p>
          <w:p w:rsidR="0090727C" w:rsidRPr="00F7558E" w:rsidRDefault="0090727C" w:rsidP="003018C7">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МАОУ «Школа № 60»</w:t>
            </w:r>
          </w:p>
          <w:p w:rsidR="0090727C" w:rsidRPr="00F7558E" w:rsidRDefault="0090727C" w:rsidP="003018C7">
            <w:pPr>
              <w:spacing w:after="0" w:line="240" w:lineRule="auto"/>
              <w:rPr>
                <w:rFonts w:ascii="Calibri" w:eastAsia="Times New Roman" w:hAnsi="Calibri" w:cs="Times New Roman"/>
                <w:sz w:val="26"/>
                <w:szCs w:val="26"/>
              </w:rPr>
            </w:pPr>
            <w:r w:rsidRPr="00F7558E">
              <w:rPr>
                <w:rFonts w:ascii="Times New Roman" w:eastAsia="Times New Roman" w:hAnsi="Times New Roman" w:cs="Times New Roman"/>
                <w:sz w:val="26"/>
                <w:szCs w:val="26"/>
              </w:rPr>
              <w:t>_______  Казачкова О.И.</w:t>
            </w:r>
          </w:p>
          <w:p w:rsidR="0090727C" w:rsidRPr="00F7558E" w:rsidRDefault="0090727C" w:rsidP="003018C7">
            <w:pPr>
              <w:spacing w:after="0" w:line="240" w:lineRule="auto"/>
              <w:jc w:val="both"/>
              <w:rPr>
                <w:rFonts w:ascii="Calibri" w:eastAsia="Times New Roman" w:hAnsi="Calibri" w:cs="Times New Roman"/>
                <w:sz w:val="12"/>
                <w:szCs w:val="12"/>
              </w:rPr>
            </w:pPr>
            <w:r w:rsidRPr="00F7558E">
              <w:rPr>
                <w:rFonts w:ascii="Times New Roman" w:eastAsia="Times New Roman" w:hAnsi="Times New Roman" w:cs="Times New Roman"/>
                <w:sz w:val="12"/>
                <w:szCs w:val="12"/>
              </w:rPr>
              <w:t xml:space="preserve">    подпись                               Ф.И.О.</w:t>
            </w:r>
          </w:p>
          <w:p w:rsidR="0090727C" w:rsidRPr="003367ED" w:rsidRDefault="0090727C" w:rsidP="003018C7">
            <w:pPr>
              <w:spacing w:after="0" w:line="240" w:lineRule="auto"/>
              <w:jc w:val="center"/>
              <w:rPr>
                <w:rFonts w:ascii="Calibri" w:eastAsia="Times New Roman" w:hAnsi="Calibri" w:cs="Times New Roman"/>
                <w:sz w:val="26"/>
                <w:szCs w:val="26"/>
              </w:rPr>
            </w:pPr>
            <w:r w:rsidRPr="003367ED">
              <w:rPr>
                <w:rFonts w:ascii="Times New Roman" w:eastAsia="Times New Roman" w:hAnsi="Times New Roman" w:cs="Times New Roman"/>
                <w:sz w:val="26"/>
                <w:szCs w:val="26"/>
              </w:rPr>
              <w:t>30.08. 2023 года</w:t>
            </w:r>
          </w:p>
        </w:tc>
        <w:tc>
          <w:tcPr>
            <w:tcW w:w="3828" w:type="dxa"/>
          </w:tcPr>
          <w:p w:rsidR="0090727C" w:rsidRPr="00F7558E" w:rsidRDefault="0090727C" w:rsidP="003018C7">
            <w:pPr>
              <w:spacing w:after="0" w:line="240" w:lineRule="auto"/>
              <w:ind w:left="-73"/>
              <w:jc w:val="center"/>
              <w:rPr>
                <w:rFonts w:ascii="Calibri" w:eastAsia="Times New Roman" w:hAnsi="Calibri" w:cs="Times New Roman"/>
                <w:sz w:val="26"/>
                <w:szCs w:val="26"/>
              </w:rPr>
            </w:pPr>
            <w:r w:rsidRPr="00F7558E">
              <w:rPr>
                <w:rFonts w:ascii="Times New Roman" w:eastAsia="Times New Roman" w:hAnsi="Times New Roman" w:cs="Times New Roman"/>
                <w:sz w:val="26"/>
                <w:szCs w:val="26"/>
              </w:rPr>
              <w:t>УТВЕРЖДАЮ</w:t>
            </w:r>
          </w:p>
          <w:p w:rsidR="0090727C" w:rsidRPr="00F7558E" w:rsidRDefault="0090727C" w:rsidP="003018C7">
            <w:pPr>
              <w:spacing w:after="0" w:line="240" w:lineRule="auto"/>
              <w:ind w:left="-73"/>
              <w:rPr>
                <w:rFonts w:ascii="Calibri" w:eastAsia="Times New Roman" w:hAnsi="Calibri" w:cs="Times New Roman"/>
                <w:sz w:val="26"/>
                <w:szCs w:val="26"/>
              </w:rPr>
            </w:pPr>
            <w:r w:rsidRPr="00F7558E">
              <w:rPr>
                <w:rFonts w:ascii="Times New Roman" w:eastAsia="Times New Roman" w:hAnsi="Times New Roman" w:cs="Times New Roman"/>
                <w:sz w:val="26"/>
                <w:szCs w:val="26"/>
              </w:rPr>
              <w:t>Директор МАОУ «Школа № 60»</w:t>
            </w:r>
          </w:p>
          <w:p w:rsidR="0090727C" w:rsidRPr="00F7558E" w:rsidRDefault="0090727C" w:rsidP="003018C7">
            <w:pPr>
              <w:spacing w:after="0" w:line="240" w:lineRule="auto"/>
              <w:ind w:left="-73"/>
              <w:rPr>
                <w:rFonts w:ascii="Calibri" w:eastAsia="Times New Roman" w:hAnsi="Calibri" w:cs="Times New Roman"/>
                <w:sz w:val="26"/>
                <w:szCs w:val="26"/>
              </w:rPr>
            </w:pPr>
          </w:p>
          <w:p w:rsidR="0090727C" w:rsidRPr="00F7558E" w:rsidRDefault="0090727C" w:rsidP="003018C7">
            <w:pPr>
              <w:spacing w:after="0" w:line="240" w:lineRule="auto"/>
              <w:ind w:left="-73"/>
              <w:rPr>
                <w:rFonts w:ascii="Calibri" w:eastAsia="Times New Roman" w:hAnsi="Calibri" w:cs="Times New Roman"/>
                <w:sz w:val="26"/>
                <w:szCs w:val="26"/>
              </w:rPr>
            </w:pPr>
            <w:r w:rsidRPr="00F7558E">
              <w:rPr>
                <w:rFonts w:ascii="Times New Roman" w:eastAsia="Times New Roman" w:hAnsi="Times New Roman" w:cs="Times New Roman"/>
                <w:sz w:val="26"/>
                <w:szCs w:val="26"/>
              </w:rPr>
              <w:t xml:space="preserve">____________  А.В. </w:t>
            </w:r>
            <w:proofErr w:type="spellStart"/>
            <w:r w:rsidRPr="00F7558E">
              <w:rPr>
                <w:rFonts w:ascii="Times New Roman" w:eastAsia="Times New Roman" w:hAnsi="Times New Roman" w:cs="Times New Roman"/>
                <w:sz w:val="26"/>
                <w:szCs w:val="26"/>
              </w:rPr>
              <w:t>Вихтоденко</w:t>
            </w:r>
            <w:proofErr w:type="spellEnd"/>
          </w:p>
          <w:p w:rsidR="0090727C" w:rsidRPr="003367ED" w:rsidRDefault="0090727C" w:rsidP="003018C7">
            <w:pPr>
              <w:spacing w:after="0" w:line="240" w:lineRule="auto"/>
              <w:ind w:left="-73"/>
              <w:rPr>
                <w:rFonts w:ascii="Calibri" w:eastAsia="Times New Roman" w:hAnsi="Calibri" w:cs="Times New Roman"/>
                <w:sz w:val="26"/>
                <w:szCs w:val="26"/>
              </w:rPr>
            </w:pPr>
            <w:r w:rsidRPr="003367ED">
              <w:rPr>
                <w:rFonts w:ascii="Times New Roman" w:eastAsia="Times New Roman" w:hAnsi="Times New Roman" w:cs="Times New Roman"/>
                <w:sz w:val="26"/>
                <w:szCs w:val="26"/>
              </w:rPr>
              <w:t>Приказ от 30.08.2023 № 350</w:t>
            </w:r>
          </w:p>
        </w:tc>
      </w:tr>
    </w:tbl>
    <w:p w:rsidR="0090727C" w:rsidRPr="003367ED" w:rsidRDefault="0090727C" w:rsidP="0090727C">
      <w:pPr>
        <w:spacing w:after="0" w:line="240" w:lineRule="auto"/>
        <w:jc w:val="center"/>
        <w:rPr>
          <w:rFonts w:ascii="Times New Roman" w:eastAsia="Times New Roman" w:hAnsi="Times New Roman" w:cs="Times New Roman"/>
          <w:b/>
          <w:sz w:val="28"/>
          <w:szCs w:val="28"/>
        </w:rPr>
      </w:pPr>
    </w:p>
    <w:p w:rsidR="0090727C" w:rsidRPr="003367ED" w:rsidRDefault="0090727C" w:rsidP="0090727C">
      <w:pPr>
        <w:spacing w:after="0" w:line="240" w:lineRule="auto"/>
        <w:jc w:val="center"/>
        <w:rPr>
          <w:rFonts w:ascii="Times New Roman" w:eastAsia="Times New Roman" w:hAnsi="Times New Roman" w:cs="Times New Roman"/>
          <w:b/>
          <w:sz w:val="28"/>
          <w:szCs w:val="28"/>
        </w:rPr>
      </w:pPr>
    </w:p>
    <w:p w:rsidR="0090727C" w:rsidRPr="003367ED" w:rsidRDefault="0090727C" w:rsidP="0090727C">
      <w:pPr>
        <w:spacing w:after="0" w:line="240" w:lineRule="auto"/>
        <w:jc w:val="center"/>
        <w:rPr>
          <w:rFonts w:ascii="Times New Roman" w:eastAsia="Times New Roman" w:hAnsi="Times New Roman" w:cs="Times New Roman"/>
          <w:b/>
          <w:sz w:val="28"/>
          <w:szCs w:val="28"/>
        </w:rPr>
      </w:pPr>
    </w:p>
    <w:p w:rsidR="0090727C" w:rsidRPr="003367ED" w:rsidRDefault="0090727C" w:rsidP="0090727C">
      <w:pPr>
        <w:spacing w:after="0" w:line="240" w:lineRule="auto"/>
        <w:rPr>
          <w:rFonts w:ascii="Times New Roman" w:eastAsia="Times New Roman" w:hAnsi="Times New Roman" w:cs="Times New Roman"/>
          <w:b/>
          <w:sz w:val="20"/>
          <w:szCs w:val="20"/>
        </w:rPr>
      </w:pPr>
    </w:p>
    <w:p w:rsidR="0090727C" w:rsidRPr="003367ED" w:rsidRDefault="0090727C" w:rsidP="0090727C">
      <w:pPr>
        <w:spacing w:after="0" w:line="240" w:lineRule="auto"/>
        <w:jc w:val="center"/>
        <w:rPr>
          <w:rFonts w:ascii="Times New Roman" w:eastAsia="Times New Roman" w:hAnsi="Times New Roman" w:cs="Times New Roman"/>
          <w:b/>
          <w:caps/>
          <w:sz w:val="44"/>
          <w:szCs w:val="28"/>
        </w:rPr>
      </w:pPr>
      <w:r w:rsidRPr="003367ED">
        <w:rPr>
          <w:rFonts w:ascii="Times New Roman" w:eastAsia="Times New Roman" w:hAnsi="Times New Roman" w:cs="Times New Roman"/>
          <w:b/>
          <w:caps/>
          <w:sz w:val="44"/>
          <w:szCs w:val="28"/>
        </w:rPr>
        <w:t>Рабочая программа</w:t>
      </w:r>
    </w:p>
    <w:p w:rsidR="0090727C" w:rsidRPr="003367ED" w:rsidRDefault="0090727C" w:rsidP="0090727C">
      <w:pPr>
        <w:spacing w:after="0" w:line="240" w:lineRule="auto"/>
        <w:jc w:val="center"/>
        <w:rPr>
          <w:rFonts w:ascii="Times New Roman" w:eastAsia="Times New Roman" w:hAnsi="Times New Roman" w:cs="Times New Roman"/>
          <w:b/>
          <w:sz w:val="32"/>
          <w:szCs w:val="32"/>
        </w:rPr>
      </w:pPr>
    </w:p>
    <w:p w:rsidR="0090727C" w:rsidRPr="00F7558E" w:rsidRDefault="0090727C" w:rsidP="0090727C">
      <w:pPr>
        <w:spacing w:after="0" w:line="240" w:lineRule="auto"/>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 xml:space="preserve">по </w:t>
      </w:r>
      <w:r>
        <w:rPr>
          <w:rFonts w:ascii="Times New Roman" w:eastAsia="Times New Roman" w:hAnsi="Times New Roman" w:cs="Times New Roman"/>
          <w:sz w:val="32"/>
          <w:szCs w:val="32"/>
        </w:rPr>
        <w:t>геометрии</w:t>
      </w:r>
    </w:p>
    <w:p w:rsidR="0090727C" w:rsidRPr="00F7558E" w:rsidRDefault="0090727C" w:rsidP="0090727C">
      <w:pPr>
        <w:spacing w:after="0" w:line="240" w:lineRule="auto"/>
        <w:rPr>
          <w:rFonts w:ascii="Times New Roman" w:eastAsia="Times New Roman" w:hAnsi="Times New Roman" w:cs="Times New Roman"/>
        </w:rPr>
      </w:pPr>
      <w:r w:rsidRPr="00F7558E">
        <w:rPr>
          <w:rFonts w:ascii="Times New Roman" w:eastAsia="Times New Roman" w:hAnsi="Times New Roman" w:cs="Times New Roman"/>
          <w:sz w:val="24"/>
          <w:szCs w:val="24"/>
        </w:rPr>
        <w:t xml:space="preserve">          (учебный предмет, курс)</w:t>
      </w:r>
    </w:p>
    <w:p w:rsidR="0090727C" w:rsidRPr="00F7558E" w:rsidRDefault="0090727C" w:rsidP="0090727C">
      <w:pPr>
        <w:spacing w:after="0" w:line="240" w:lineRule="auto"/>
        <w:rPr>
          <w:rFonts w:ascii="Times New Roman" w:eastAsia="Times New Roman" w:hAnsi="Times New Roman" w:cs="Times New Roman"/>
          <w:sz w:val="32"/>
          <w:szCs w:val="32"/>
        </w:rPr>
      </w:pPr>
    </w:p>
    <w:p w:rsidR="0090727C" w:rsidRPr="00F7558E" w:rsidRDefault="0090727C" w:rsidP="0090727C">
      <w:pPr>
        <w:spacing w:after="0" w:line="240" w:lineRule="auto"/>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Уровень общего образования (класс)</w:t>
      </w:r>
    </w:p>
    <w:p w:rsidR="0090727C" w:rsidRPr="00F7558E" w:rsidRDefault="0090727C" w:rsidP="0090727C">
      <w:pPr>
        <w:spacing w:after="0" w:line="240" w:lineRule="auto"/>
        <w:rPr>
          <w:rFonts w:ascii="Calibri" w:eastAsia="Times New Roman" w:hAnsi="Calibri" w:cs="Times New Roman"/>
        </w:rPr>
      </w:pPr>
      <w:r>
        <w:rPr>
          <w:rFonts w:ascii="Times New Roman" w:eastAsia="Times New Roman" w:hAnsi="Times New Roman" w:cs="Times New Roman"/>
          <w:sz w:val="32"/>
          <w:szCs w:val="32"/>
          <w:u w:val="single"/>
        </w:rPr>
        <w:t>среднее</w:t>
      </w:r>
      <w:r w:rsidRPr="00F7558E">
        <w:rPr>
          <w:rFonts w:ascii="Times New Roman" w:eastAsia="Times New Roman" w:hAnsi="Times New Roman" w:cs="Times New Roman"/>
          <w:sz w:val="32"/>
          <w:szCs w:val="32"/>
          <w:u w:val="single"/>
        </w:rPr>
        <w:t xml:space="preserve"> общее образование</w:t>
      </w:r>
      <w:r w:rsidRPr="00F7558E">
        <w:rPr>
          <w:rFonts w:ascii="Times New Roman" w:eastAsia="Times New Roman" w:hAnsi="Times New Roman" w:cs="Times New Roman"/>
          <w:sz w:val="32"/>
          <w:szCs w:val="32"/>
        </w:rPr>
        <w:t>______</w:t>
      </w:r>
      <w:r w:rsidRPr="00F7558E">
        <w:rPr>
          <w:rFonts w:ascii="Times New Roman" w:eastAsia="Times New Roman" w:hAnsi="Times New Roman" w:cs="Times New Roman"/>
          <w:sz w:val="32"/>
          <w:szCs w:val="32"/>
          <w:u w:val="single"/>
        </w:rPr>
        <w:t>10-11</w:t>
      </w:r>
    </w:p>
    <w:p w:rsidR="0090727C" w:rsidRPr="00F7558E" w:rsidRDefault="0090727C" w:rsidP="0090727C">
      <w:pPr>
        <w:spacing w:after="0" w:line="240" w:lineRule="auto"/>
        <w:rPr>
          <w:rFonts w:ascii="Times New Roman" w:eastAsia="Times New Roman" w:hAnsi="Times New Roman" w:cs="Times New Roman"/>
        </w:rPr>
      </w:pPr>
      <w:r w:rsidRPr="00F7558E">
        <w:rPr>
          <w:rFonts w:ascii="Times New Roman" w:eastAsia="Times New Roman" w:hAnsi="Times New Roman" w:cs="Times New Roman"/>
          <w:sz w:val="24"/>
          <w:szCs w:val="24"/>
        </w:rPr>
        <w:t>(начальное общее, основное общее, среднее общее образование с указанием класса)</w:t>
      </w:r>
    </w:p>
    <w:p w:rsidR="0090727C" w:rsidRPr="00F7558E" w:rsidRDefault="0090727C" w:rsidP="0090727C">
      <w:pPr>
        <w:spacing w:after="0" w:line="240" w:lineRule="auto"/>
        <w:rPr>
          <w:rFonts w:ascii="Times New Roman" w:eastAsia="Times New Roman" w:hAnsi="Times New Roman" w:cs="Times New Roman"/>
          <w:sz w:val="32"/>
          <w:szCs w:val="32"/>
        </w:rPr>
      </w:pPr>
    </w:p>
    <w:p w:rsidR="0090727C" w:rsidRPr="00F7558E" w:rsidRDefault="0090727C" w:rsidP="0090727C">
      <w:pPr>
        <w:spacing w:after="0" w:line="240" w:lineRule="auto"/>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 xml:space="preserve">Количество часов </w:t>
      </w:r>
      <w:r>
        <w:rPr>
          <w:rFonts w:ascii="Times New Roman" w:eastAsia="Times New Roman" w:hAnsi="Times New Roman" w:cs="Times New Roman"/>
          <w:sz w:val="32"/>
          <w:szCs w:val="32"/>
          <w:u w:val="single"/>
        </w:rPr>
        <w:t>3</w:t>
      </w:r>
      <w:r w:rsidRPr="00F7558E">
        <w:rPr>
          <w:rFonts w:ascii="Times New Roman" w:eastAsia="Times New Roman" w:hAnsi="Times New Roman" w:cs="Times New Roman"/>
          <w:sz w:val="32"/>
          <w:szCs w:val="32"/>
          <w:u w:val="single"/>
        </w:rPr>
        <w:t xml:space="preserve"> часа в неделю</w:t>
      </w:r>
      <w:r w:rsidR="00AB3240">
        <w:rPr>
          <w:rFonts w:ascii="Times New Roman" w:eastAsia="Times New Roman" w:hAnsi="Times New Roman" w:cs="Times New Roman"/>
          <w:sz w:val="32"/>
          <w:szCs w:val="32"/>
          <w:u w:val="single"/>
        </w:rPr>
        <w:t>, 2 часа в неделю</w:t>
      </w:r>
    </w:p>
    <w:p w:rsidR="0090727C" w:rsidRPr="00F7558E" w:rsidRDefault="0090727C" w:rsidP="0090727C">
      <w:pPr>
        <w:spacing w:after="0" w:line="240" w:lineRule="auto"/>
        <w:rPr>
          <w:rFonts w:ascii="Times New Roman" w:eastAsia="Times New Roman" w:hAnsi="Times New Roman" w:cs="Times New Roman"/>
          <w:sz w:val="32"/>
          <w:szCs w:val="32"/>
        </w:rPr>
      </w:pPr>
    </w:p>
    <w:p w:rsidR="0090727C" w:rsidRPr="00F7558E" w:rsidRDefault="0090727C" w:rsidP="0090727C">
      <w:pPr>
        <w:spacing w:after="0" w:line="240" w:lineRule="auto"/>
        <w:jc w:val="both"/>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 xml:space="preserve">Учитель: Кузьмина Н.В., Гончарова Е.В., </w:t>
      </w:r>
      <w:proofErr w:type="spellStart"/>
      <w:r>
        <w:rPr>
          <w:rFonts w:ascii="Times New Roman" w:eastAsia="Times New Roman" w:hAnsi="Times New Roman" w:cs="Times New Roman"/>
          <w:sz w:val="32"/>
          <w:szCs w:val="32"/>
        </w:rPr>
        <w:t>Абецедарская</w:t>
      </w:r>
      <w:proofErr w:type="spellEnd"/>
      <w:r>
        <w:rPr>
          <w:rFonts w:ascii="Times New Roman" w:eastAsia="Times New Roman" w:hAnsi="Times New Roman" w:cs="Times New Roman"/>
          <w:sz w:val="32"/>
          <w:szCs w:val="32"/>
        </w:rPr>
        <w:t xml:space="preserve"> М.Я.</w:t>
      </w:r>
      <w:r w:rsidR="00AB3240">
        <w:rPr>
          <w:rFonts w:ascii="Times New Roman" w:eastAsia="Times New Roman" w:hAnsi="Times New Roman" w:cs="Times New Roman"/>
          <w:sz w:val="32"/>
          <w:szCs w:val="32"/>
        </w:rPr>
        <w:t xml:space="preserve">, </w:t>
      </w:r>
      <w:proofErr w:type="spellStart"/>
      <w:r w:rsidR="00AB3240">
        <w:rPr>
          <w:rFonts w:ascii="Times New Roman" w:eastAsia="Times New Roman" w:hAnsi="Times New Roman" w:cs="Times New Roman"/>
          <w:sz w:val="32"/>
          <w:szCs w:val="32"/>
        </w:rPr>
        <w:t>Канатьева</w:t>
      </w:r>
      <w:proofErr w:type="spellEnd"/>
      <w:r w:rsidR="00AB3240">
        <w:rPr>
          <w:rFonts w:ascii="Times New Roman" w:eastAsia="Times New Roman" w:hAnsi="Times New Roman" w:cs="Times New Roman"/>
          <w:sz w:val="32"/>
          <w:szCs w:val="32"/>
        </w:rPr>
        <w:t xml:space="preserve"> Л.В.</w:t>
      </w:r>
    </w:p>
    <w:p w:rsidR="0090727C" w:rsidRPr="00F7558E" w:rsidRDefault="0090727C" w:rsidP="0090727C">
      <w:pPr>
        <w:spacing w:after="0" w:line="240" w:lineRule="auto"/>
        <w:rPr>
          <w:rFonts w:ascii="Times New Roman" w:eastAsia="Times New Roman" w:hAnsi="Times New Roman" w:cs="Times New Roman"/>
          <w:sz w:val="32"/>
          <w:szCs w:val="32"/>
        </w:rPr>
      </w:pPr>
    </w:p>
    <w:p w:rsidR="0090727C" w:rsidRPr="00F7558E" w:rsidRDefault="0090727C" w:rsidP="0090727C">
      <w:pPr>
        <w:spacing w:after="0" w:line="240" w:lineRule="auto"/>
        <w:rPr>
          <w:rFonts w:ascii="Times New Roman" w:eastAsia="Times New Roman" w:hAnsi="Times New Roman" w:cs="Times New Roman"/>
          <w:sz w:val="28"/>
          <w:szCs w:val="28"/>
        </w:rPr>
      </w:pPr>
    </w:p>
    <w:tbl>
      <w:tblPr>
        <w:tblW w:w="4928" w:type="dxa"/>
        <w:tblInd w:w="-108" w:type="dxa"/>
        <w:tblLayout w:type="fixed"/>
        <w:tblLook w:val="04A0" w:firstRow="1" w:lastRow="0" w:firstColumn="1" w:lastColumn="0" w:noHBand="0" w:noVBand="1"/>
      </w:tblPr>
      <w:tblGrid>
        <w:gridCol w:w="4928"/>
      </w:tblGrid>
      <w:tr w:rsidR="0090727C" w:rsidRPr="00F7558E" w:rsidTr="003018C7">
        <w:tc>
          <w:tcPr>
            <w:tcW w:w="4928" w:type="dxa"/>
          </w:tcPr>
          <w:p w:rsidR="0090727C" w:rsidRPr="00F7558E" w:rsidRDefault="0090727C" w:rsidP="003018C7">
            <w:pPr>
              <w:spacing w:after="0" w:line="240" w:lineRule="auto"/>
              <w:ind w:left="33"/>
              <w:rPr>
                <w:rFonts w:ascii="Calibri" w:eastAsia="Times New Roman" w:hAnsi="Calibri" w:cs="Times New Roman"/>
                <w:sz w:val="28"/>
                <w:szCs w:val="28"/>
              </w:rPr>
            </w:pPr>
            <w:r w:rsidRPr="00F7558E">
              <w:rPr>
                <w:rFonts w:ascii="Times New Roman" w:eastAsia="Times New Roman" w:hAnsi="Times New Roman" w:cs="Times New Roman"/>
                <w:sz w:val="28"/>
                <w:szCs w:val="28"/>
              </w:rPr>
              <w:t xml:space="preserve">Внесены изменения в соответствии с приказом </w:t>
            </w:r>
            <w:proofErr w:type="gramStart"/>
            <w:r w:rsidRPr="00F7558E">
              <w:rPr>
                <w:rFonts w:ascii="Times New Roman" w:eastAsia="Times New Roman" w:hAnsi="Times New Roman" w:cs="Times New Roman"/>
                <w:sz w:val="28"/>
                <w:szCs w:val="28"/>
              </w:rPr>
              <w:t>от</w:t>
            </w:r>
            <w:proofErr w:type="gramEnd"/>
            <w:r w:rsidRPr="00F7558E">
              <w:rPr>
                <w:rFonts w:ascii="Times New Roman" w:eastAsia="Times New Roman" w:hAnsi="Times New Roman" w:cs="Times New Roman"/>
                <w:sz w:val="28"/>
                <w:szCs w:val="28"/>
              </w:rPr>
              <w:t xml:space="preserve"> ___________ № _______</w:t>
            </w:r>
          </w:p>
        </w:tc>
      </w:tr>
    </w:tbl>
    <w:p w:rsidR="0090727C" w:rsidRPr="00F7558E" w:rsidRDefault="0090727C" w:rsidP="0090727C">
      <w:pPr>
        <w:spacing w:after="0" w:line="240" w:lineRule="auto"/>
        <w:rPr>
          <w:rFonts w:ascii="Times New Roman" w:eastAsia="Times New Roman" w:hAnsi="Times New Roman" w:cs="Times New Roman"/>
          <w:sz w:val="28"/>
          <w:szCs w:val="28"/>
        </w:rPr>
      </w:pPr>
    </w:p>
    <w:p w:rsidR="0090727C" w:rsidRPr="00F7558E" w:rsidRDefault="0090727C" w:rsidP="0090727C">
      <w:pPr>
        <w:spacing w:after="0" w:line="240" w:lineRule="auto"/>
        <w:rPr>
          <w:rFonts w:ascii="Times New Roman" w:eastAsia="Times New Roman" w:hAnsi="Times New Roman" w:cs="Times New Roman"/>
          <w:sz w:val="28"/>
          <w:szCs w:val="28"/>
        </w:rPr>
      </w:pPr>
    </w:p>
    <w:p w:rsidR="0090727C" w:rsidRPr="00F7558E" w:rsidRDefault="0090727C" w:rsidP="0090727C">
      <w:pPr>
        <w:spacing w:after="0" w:line="240" w:lineRule="auto"/>
        <w:jc w:val="center"/>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Ростов-на-Дону</w:t>
      </w:r>
    </w:p>
    <w:p w:rsidR="0090727C" w:rsidRPr="00F7558E" w:rsidRDefault="0090727C" w:rsidP="0090727C">
      <w:pPr>
        <w:spacing w:after="0" w:line="240" w:lineRule="auto"/>
        <w:jc w:val="center"/>
        <w:rPr>
          <w:rFonts w:ascii="Times New Roman" w:eastAsia="Times New Roman" w:hAnsi="Times New Roman" w:cs="Times New Roman"/>
          <w:sz w:val="32"/>
          <w:szCs w:val="32"/>
        </w:rPr>
      </w:pPr>
      <w:r w:rsidRPr="00F7558E">
        <w:rPr>
          <w:rFonts w:ascii="Times New Roman" w:eastAsia="Times New Roman" w:hAnsi="Times New Roman" w:cs="Times New Roman"/>
          <w:sz w:val="32"/>
          <w:szCs w:val="32"/>
        </w:rPr>
        <w:t>2023</w:t>
      </w:r>
    </w:p>
    <w:bookmarkEnd w:id="1"/>
    <w:bookmarkEnd w:id="2"/>
    <w:p w:rsidR="0090727C" w:rsidRPr="00F7558E" w:rsidRDefault="0090727C" w:rsidP="0090727C">
      <w:pPr>
        <w:spacing w:after="0" w:line="264" w:lineRule="auto"/>
        <w:ind w:left="120"/>
        <w:jc w:val="center"/>
        <w:rPr>
          <w:rFonts w:ascii="Times New Roman" w:hAnsi="Times New Roman"/>
          <w:b/>
          <w:color w:val="000000"/>
          <w:sz w:val="28"/>
        </w:rPr>
      </w:pPr>
    </w:p>
    <w:p w:rsidR="0090727C" w:rsidRPr="005944E6" w:rsidRDefault="0090727C" w:rsidP="0090727C">
      <w:pPr>
        <w:spacing w:after="0"/>
        <w:ind w:left="120"/>
        <w:jc w:val="center"/>
      </w:pPr>
    </w:p>
    <w:p w:rsidR="0090727C" w:rsidRPr="005944E6" w:rsidRDefault="0090727C" w:rsidP="0090727C">
      <w:pPr>
        <w:spacing w:after="0"/>
        <w:ind w:left="120"/>
        <w:jc w:val="center"/>
      </w:pPr>
      <w:r w:rsidRPr="005944E6">
        <w:rPr>
          <w:rFonts w:ascii="Times New Roman" w:hAnsi="Times New Roman"/>
          <w:color w:val="000000"/>
          <w:sz w:val="28"/>
        </w:rPr>
        <w:t>​</w:t>
      </w:r>
      <w:r w:rsidRPr="005944E6">
        <w:rPr>
          <w:rFonts w:ascii="Times New Roman" w:hAnsi="Times New Roman"/>
          <w:b/>
          <w:color w:val="000000"/>
          <w:sz w:val="28"/>
        </w:rPr>
        <w:t>‌ ‌</w:t>
      </w:r>
      <w:r w:rsidRPr="005944E6">
        <w:rPr>
          <w:rFonts w:ascii="Times New Roman" w:hAnsi="Times New Roman"/>
          <w:color w:val="000000"/>
          <w:sz w:val="28"/>
        </w:rPr>
        <w:t>​</w:t>
      </w:r>
    </w:p>
    <w:p w:rsidR="0090727C" w:rsidRPr="005944E6" w:rsidRDefault="0090727C" w:rsidP="0090727C">
      <w:pPr>
        <w:spacing w:after="0"/>
        <w:ind w:left="120"/>
      </w:pPr>
    </w:p>
    <w:p w:rsidR="0078412B" w:rsidRPr="006D31A4" w:rsidRDefault="003B2D18" w:rsidP="0090727C">
      <w:pPr>
        <w:spacing w:after="0" w:line="264" w:lineRule="auto"/>
        <w:ind w:left="120"/>
        <w:jc w:val="center"/>
      </w:pPr>
      <w:bookmarkStart w:id="3" w:name="block-22118028"/>
      <w:bookmarkEnd w:id="0"/>
      <w:r w:rsidRPr="006D31A4">
        <w:rPr>
          <w:rFonts w:ascii="Times New Roman" w:hAnsi="Times New Roman"/>
          <w:b/>
          <w:color w:val="000000"/>
          <w:sz w:val="28"/>
        </w:rPr>
        <w:t>ПОЯСНИТЕЛЬНАЯ ЗАПИСКА</w:t>
      </w:r>
    </w:p>
    <w:p w:rsidR="0078412B" w:rsidRPr="006D31A4" w:rsidRDefault="0078412B">
      <w:pPr>
        <w:spacing w:after="0" w:line="264" w:lineRule="auto"/>
        <w:ind w:left="120"/>
        <w:jc w:val="both"/>
      </w:pPr>
    </w:p>
    <w:p w:rsidR="0078412B" w:rsidRPr="006D31A4" w:rsidRDefault="003B2D18">
      <w:pPr>
        <w:spacing w:after="0" w:line="264" w:lineRule="auto"/>
        <w:ind w:firstLine="600"/>
        <w:jc w:val="both"/>
      </w:pPr>
      <w:r w:rsidRPr="006D31A4">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6D31A4">
        <w:rPr>
          <w:rFonts w:ascii="Times New Roman" w:hAnsi="Times New Roman"/>
          <w:color w:val="000000"/>
          <w:sz w:val="28"/>
        </w:rPr>
        <w:t>естественно-научной</w:t>
      </w:r>
      <w:proofErr w:type="gramEnd"/>
      <w:r w:rsidRPr="006D31A4">
        <w:rPr>
          <w:rFonts w:ascii="Times New Roman" w:hAnsi="Times New Roman"/>
          <w:color w:val="000000"/>
          <w:sz w:val="28"/>
        </w:rPr>
        <w:t xml:space="preserve"> направленности и предметов гуманитарного цикла. Поскольку логическое мышление, формируемое при изучении </w:t>
      </w:r>
      <w:proofErr w:type="gramStart"/>
      <w:r w:rsidRPr="006D31A4">
        <w:rPr>
          <w:rFonts w:ascii="Times New Roman" w:hAnsi="Times New Roman"/>
          <w:color w:val="000000"/>
          <w:sz w:val="28"/>
        </w:rPr>
        <w:t>обучающимися</w:t>
      </w:r>
      <w:proofErr w:type="gramEnd"/>
      <w:r w:rsidRPr="006D31A4">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8412B" w:rsidRPr="006D31A4" w:rsidRDefault="003B2D18">
      <w:pPr>
        <w:spacing w:after="0" w:line="264" w:lineRule="auto"/>
        <w:ind w:firstLine="600"/>
        <w:jc w:val="both"/>
      </w:pPr>
      <w:r w:rsidRPr="006D31A4">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8412B" w:rsidRPr="006D31A4" w:rsidRDefault="003B2D18">
      <w:pPr>
        <w:spacing w:after="0" w:line="264" w:lineRule="auto"/>
        <w:ind w:firstLine="600"/>
        <w:jc w:val="both"/>
      </w:pPr>
      <w:r w:rsidRPr="006D31A4">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78412B" w:rsidRPr="006D31A4" w:rsidRDefault="003B2D18">
      <w:pPr>
        <w:spacing w:after="0" w:line="264" w:lineRule="auto"/>
        <w:ind w:firstLine="600"/>
        <w:jc w:val="both"/>
      </w:pPr>
      <w:r w:rsidRPr="006D31A4">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78412B" w:rsidRPr="006D31A4" w:rsidRDefault="003B2D18">
      <w:pPr>
        <w:spacing w:after="0" w:line="264" w:lineRule="auto"/>
        <w:ind w:firstLine="600"/>
        <w:jc w:val="both"/>
      </w:pPr>
      <w:r w:rsidRPr="006D31A4">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8412B" w:rsidRPr="006D31A4" w:rsidRDefault="003B2D18">
      <w:pPr>
        <w:spacing w:after="0" w:line="264" w:lineRule="auto"/>
        <w:ind w:firstLine="600"/>
        <w:jc w:val="both"/>
      </w:pPr>
      <w:r w:rsidRPr="006D31A4">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8412B" w:rsidRPr="006D31A4" w:rsidRDefault="003B2D18">
      <w:pPr>
        <w:spacing w:after="0" w:line="264" w:lineRule="auto"/>
        <w:ind w:firstLine="600"/>
        <w:jc w:val="both"/>
      </w:pPr>
      <w:r w:rsidRPr="006D31A4">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8412B" w:rsidRPr="006D31A4" w:rsidRDefault="003B2D18">
      <w:pPr>
        <w:spacing w:after="0" w:line="264" w:lineRule="auto"/>
        <w:ind w:firstLine="600"/>
        <w:jc w:val="both"/>
      </w:pPr>
      <w:r w:rsidRPr="006D31A4">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8412B" w:rsidRPr="006D31A4" w:rsidRDefault="003B2D18">
      <w:pPr>
        <w:spacing w:after="0" w:line="264" w:lineRule="auto"/>
        <w:ind w:firstLine="600"/>
        <w:jc w:val="both"/>
      </w:pPr>
      <w:r w:rsidRPr="006D31A4">
        <w:rPr>
          <w:rFonts w:ascii="Times New Roman" w:hAnsi="Times New Roman"/>
          <w:color w:val="000000"/>
          <w:sz w:val="28"/>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6D31A4">
        <w:rPr>
          <w:rFonts w:ascii="Times New Roman" w:hAnsi="Times New Roman"/>
          <w:color w:val="000000"/>
          <w:sz w:val="28"/>
        </w:rPr>
        <w:lastRenderedPageBreak/>
        <w:t>формирование представления о необходимости доказатель</w:t>
      </w:r>
      <w:proofErr w:type="gramStart"/>
      <w:r w:rsidRPr="006D31A4">
        <w:rPr>
          <w:rFonts w:ascii="Times New Roman" w:hAnsi="Times New Roman"/>
          <w:color w:val="000000"/>
          <w:sz w:val="28"/>
        </w:rPr>
        <w:t>ств пр</w:t>
      </w:r>
      <w:proofErr w:type="gramEnd"/>
      <w:r w:rsidRPr="006D31A4">
        <w:rPr>
          <w:rFonts w:ascii="Times New Roman" w:hAnsi="Times New Roman"/>
          <w:color w:val="000000"/>
          <w:sz w:val="28"/>
        </w:rPr>
        <w:t>и обосновании математических утверждений и роли аксиоматики в проведении дедуктивных рассуждений;</w:t>
      </w:r>
    </w:p>
    <w:p w:rsidR="0078412B" w:rsidRPr="006D31A4" w:rsidRDefault="003B2D18">
      <w:pPr>
        <w:spacing w:after="0" w:line="264" w:lineRule="auto"/>
        <w:ind w:firstLine="600"/>
        <w:jc w:val="both"/>
      </w:pPr>
      <w:r w:rsidRPr="006D31A4">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8412B" w:rsidRPr="006D31A4" w:rsidRDefault="003B2D18">
      <w:pPr>
        <w:spacing w:after="0" w:line="264" w:lineRule="auto"/>
        <w:ind w:firstLine="600"/>
        <w:jc w:val="both"/>
      </w:pPr>
      <w:r w:rsidRPr="006D31A4">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8412B" w:rsidRPr="006D31A4" w:rsidRDefault="003B2D18">
      <w:pPr>
        <w:spacing w:after="0" w:line="264" w:lineRule="auto"/>
        <w:ind w:firstLine="600"/>
        <w:jc w:val="both"/>
      </w:pPr>
      <w:r w:rsidRPr="006D31A4">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8412B" w:rsidRPr="006D31A4" w:rsidRDefault="003B2D18">
      <w:pPr>
        <w:spacing w:after="0" w:line="264" w:lineRule="auto"/>
        <w:ind w:firstLine="600"/>
        <w:jc w:val="both"/>
      </w:pPr>
      <w:r w:rsidRPr="006D31A4">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8412B" w:rsidRPr="006D31A4" w:rsidRDefault="003B2D18">
      <w:pPr>
        <w:spacing w:after="0" w:line="264" w:lineRule="auto"/>
        <w:ind w:firstLine="600"/>
        <w:jc w:val="both"/>
      </w:pPr>
      <w:r w:rsidRPr="006D31A4">
        <w:rPr>
          <w:rFonts w:ascii="Times New Roman" w:hAnsi="Times New Roman"/>
          <w:color w:val="000000"/>
          <w:sz w:val="28"/>
        </w:rPr>
        <w:t>Переход к изучению геометрии на углублённом уровне позволяет:</w:t>
      </w:r>
    </w:p>
    <w:p w:rsidR="0078412B" w:rsidRPr="006D31A4" w:rsidRDefault="003B2D18">
      <w:pPr>
        <w:spacing w:after="0" w:line="264" w:lineRule="auto"/>
        <w:ind w:firstLine="600"/>
        <w:jc w:val="both"/>
      </w:pPr>
      <w:r w:rsidRPr="006D31A4">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8412B" w:rsidRPr="006D31A4" w:rsidRDefault="003B2D18">
      <w:pPr>
        <w:spacing w:after="0" w:line="264" w:lineRule="auto"/>
        <w:ind w:firstLine="600"/>
        <w:jc w:val="both"/>
      </w:pPr>
      <w:r w:rsidRPr="006D31A4">
        <w:rPr>
          <w:rFonts w:ascii="Times New Roman" w:hAnsi="Times New Roman"/>
          <w:color w:val="000000"/>
          <w:sz w:val="28"/>
        </w:rPr>
        <w:t xml:space="preserve">подготовить </w:t>
      </w:r>
      <w:proofErr w:type="gramStart"/>
      <w:r w:rsidRPr="006D31A4">
        <w:rPr>
          <w:rFonts w:ascii="Times New Roman" w:hAnsi="Times New Roman"/>
          <w:color w:val="000000"/>
          <w:sz w:val="28"/>
        </w:rPr>
        <w:t>обучающихся</w:t>
      </w:r>
      <w:proofErr w:type="gramEnd"/>
      <w:r w:rsidRPr="006D31A4">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8412B" w:rsidRDefault="003B2D18">
      <w:pPr>
        <w:spacing w:after="0" w:line="264" w:lineRule="auto"/>
        <w:ind w:firstLine="600"/>
        <w:jc w:val="both"/>
      </w:pPr>
      <w:r w:rsidRPr="006D31A4">
        <w:rPr>
          <w:rFonts w:ascii="Times New Roman" w:hAnsi="Times New Roman"/>
          <w:color w:val="000000"/>
          <w:sz w:val="28"/>
        </w:rPr>
        <w:t>‌</w:t>
      </w:r>
      <w:bookmarkStart w:id="4" w:name="04eb6aa7-7a2b-4c78-a285-c233698ad3f6"/>
      <w:r w:rsidRPr="006D31A4">
        <w:rPr>
          <w:rFonts w:ascii="Times New Roman" w:hAnsi="Times New Roman"/>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Pr>
          <w:rFonts w:ascii="Times New Roman" w:hAnsi="Times New Roman"/>
          <w:color w:val="000000"/>
          <w:sz w:val="28"/>
        </w:rPr>
        <w:t>‌‌</w:t>
      </w:r>
    </w:p>
    <w:p w:rsidR="0078412B" w:rsidRDefault="0078412B">
      <w:pPr>
        <w:sectPr w:rsidR="0078412B">
          <w:pgSz w:w="11906" w:h="16383"/>
          <w:pgMar w:top="1134" w:right="850" w:bottom="1134" w:left="1701" w:header="720" w:footer="720" w:gutter="0"/>
          <w:cols w:space="720"/>
        </w:sectPr>
      </w:pPr>
    </w:p>
    <w:p w:rsidR="0078412B" w:rsidRPr="006D31A4" w:rsidRDefault="003B2D18">
      <w:pPr>
        <w:spacing w:after="0" w:line="264" w:lineRule="auto"/>
        <w:ind w:left="120"/>
        <w:jc w:val="both"/>
      </w:pPr>
      <w:bookmarkStart w:id="5" w:name="block-22118029"/>
      <w:bookmarkEnd w:id="3"/>
      <w:r w:rsidRPr="006D31A4">
        <w:rPr>
          <w:rFonts w:ascii="Times New Roman" w:hAnsi="Times New Roman"/>
          <w:b/>
          <w:color w:val="000000"/>
          <w:sz w:val="28"/>
        </w:rPr>
        <w:lastRenderedPageBreak/>
        <w:t>СОДЕРЖАНИЕ ОБУЧЕНИЯ</w:t>
      </w:r>
    </w:p>
    <w:p w:rsidR="0078412B" w:rsidRPr="006D31A4" w:rsidRDefault="0078412B">
      <w:pPr>
        <w:spacing w:after="0" w:line="264" w:lineRule="auto"/>
        <w:ind w:left="120"/>
        <w:jc w:val="both"/>
      </w:pPr>
    </w:p>
    <w:p w:rsidR="0078412B" w:rsidRPr="006D31A4" w:rsidRDefault="003B2D18">
      <w:pPr>
        <w:spacing w:after="0" w:line="264" w:lineRule="auto"/>
        <w:ind w:left="120"/>
        <w:jc w:val="both"/>
      </w:pPr>
      <w:r w:rsidRPr="006D31A4">
        <w:rPr>
          <w:rFonts w:ascii="Times New Roman" w:hAnsi="Times New Roman"/>
          <w:b/>
          <w:color w:val="000000"/>
          <w:sz w:val="28"/>
        </w:rPr>
        <w:t>10 КЛАСС</w:t>
      </w:r>
    </w:p>
    <w:p w:rsidR="0078412B" w:rsidRPr="006D31A4" w:rsidRDefault="0078412B">
      <w:pPr>
        <w:spacing w:after="0" w:line="264" w:lineRule="auto"/>
        <w:ind w:left="120"/>
        <w:jc w:val="both"/>
      </w:pPr>
    </w:p>
    <w:p w:rsidR="0078412B" w:rsidRPr="006D31A4" w:rsidRDefault="003B2D18">
      <w:pPr>
        <w:spacing w:after="0" w:line="264" w:lineRule="auto"/>
        <w:ind w:firstLine="600"/>
        <w:jc w:val="both"/>
      </w:pPr>
      <w:r w:rsidRPr="006D31A4">
        <w:rPr>
          <w:rFonts w:ascii="Times New Roman" w:hAnsi="Times New Roman"/>
          <w:b/>
          <w:color w:val="000000"/>
          <w:sz w:val="28"/>
        </w:rPr>
        <w:t>Прямые и плоскости в пространстве</w:t>
      </w:r>
    </w:p>
    <w:p w:rsidR="0078412B" w:rsidRPr="006D31A4" w:rsidRDefault="003B2D18">
      <w:pPr>
        <w:spacing w:after="0" w:line="264" w:lineRule="auto"/>
        <w:ind w:firstLine="600"/>
        <w:jc w:val="both"/>
      </w:pPr>
      <w:r w:rsidRPr="006D31A4">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8412B" w:rsidRPr="006D31A4" w:rsidRDefault="003B2D18">
      <w:pPr>
        <w:spacing w:after="0" w:line="264" w:lineRule="auto"/>
        <w:ind w:firstLine="600"/>
        <w:jc w:val="both"/>
      </w:pPr>
      <w:r w:rsidRPr="006D31A4">
        <w:rPr>
          <w:rFonts w:ascii="Times New Roman" w:hAnsi="Times New Roman"/>
          <w:color w:val="000000"/>
          <w:sz w:val="28"/>
        </w:rPr>
        <w:t xml:space="preserve">Взаимное расположение </w:t>
      </w:r>
      <w:proofErr w:type="gramStart"/>
      <w:r w:rsidRPr="006D31A4">
        <w:rPr>
          <w:rFonts w:ascii="Times New Roman" w:hAnsi="Times New Roman"/>
          <w:color w:val="000000"/>
          <w:sz w:val="28"/>
        </w:rPr>
        <w:t>прямых</w:t>
      </w:r>
      <w:proofErr w:type="gramEnd"/>
      <w:r w:rsidRPr="006D31A4">
        <w:rPr>
          <w:rFonts w:ascii="Times New Roman" w:hAnsi="Times New Roman"/>
          <w:color w:val="000000"/>
          <w:sz w:val="28"/>
        </w:rPr>
        <w:t xml:space="preserve"> в пространстве: пересекающиеся, параллельные и скрещивающиеся прямые. Признаки </w:t>
      </w:r>
      <w:proofErr w:type="gramStart"/>
      <w:r w:rsidRPr="006D31A4">
        <w:rPr>
          <w:rFonts w:ascii="Times New Roman" w:hAnsi="Times New Roman"/>
          <w:color w:val="000000"/>
          <w:sz w:val="28"/>
        </w:rPr>
        <w:t>скрещивающихся</w:t>
      </w:r>
      <w:proofErr w:type="gramEnd"/>
      <w:r w:rsidRPr="006D31A4">
        <w:rPr>
          <w:rFonts w:ascii="Times New Roman" w:hAnsi="Times New Roman"/>
          <w:color w:val="000000"/>
          <w:sz w:val="28"/>
        </w:rPr>
        <w:t xml:space="preserve"> прямых. </w:t>
      </w:r>
      <w:proofErr w:type="gramStart"/>
      <w:r w:rsidRPr="006D31A4">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6D31A4">
        <w:rPr>
          <w:rFonts w:ascii="Times New Roman" w:hAnsi="Times New Roman"/>
          <w:color w:val="000000"/>
          <w:sz w:val="28"/>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6D31A4">
        <w:rPr>
          <w:rFonts w:ascii="Times New Roman" w:hAnsi="Times New Roman"/>
          <w:color w:val="000000"/>
          <w:sz w:val="28"/>
        </w:rPr>
        <w:t>сонаправленными</w:t>
      </w:r>
      <w:proofErr w:type="spellEnd"/>
      <w:r w:rsidRPr="006D31A4">
        <w:rPr>
          <w:rFonts w:ascii="Times New Roman" w:hAnsi="Times New Roman"/>
          <w:color w:val="000000"/>
          <w:sz w:val="28"/>
        </w:rPr>
        <w:t xml:space="preserve"> сторонами, угол </w:t>
      </w:r>
      <w:proofErr w:type="gramStart"/>
      <w:r w:rsidRPr="006D31A4">
        <w:rPr>
          <w:rFonts w:ascii="Times New Roman" w:hAnsi="Times New Roman"/>
          <w:color w:val="000000"/>
          <w:sz w:val="28"/>
        </w:rPr>
        <w:t>между</w:t>
      </w:r>
      <w:proofErr w:type="gramEnd"/>
      <w:r w:rsidRPr="006D31A4">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8412B" w:rsidRPr="006D31A4" w:rsidRDefault="003B2D18">
      <w:pPr>
        <w:spacing w:after="0" w:line="264" w:lineRule="auto"/>
        <w:ind w:firstLine="600"/>
        <w:jc w:val="both"/>
      </w:pPr>
      <w:r w:rsidRPr="006D31A4">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8412B" w:rsidRPr="006D31A4" w:rsidRDefault="003B2D18">
      <w:pPr>
        <w:spacing w:after="0" w:line="264" w:lineRule="auto"/>
        <w:ind w:firstLine="600"/>
        <w:jc w:val="both"/>
      </w:pPr>
      <w:r w:rsidRPr="006D31A4">
        <w:rPr>
          <w:rFonts w:ascii="Times New Roman" w:hAnsi="Times New Roman"/>
          <w:color w:val="000000"/>
          <w:sz w:val="28"/>
        </w:rPr>
        <w:t xml:space="preserve">Углы в пространстве: угол между прямой и плоскостью, двугранный угол, линейный угол двугранного угла. </w:t>
      </w:r>
      <w:proofErr w:type="gramStart"/>
      <w:r w:rsidRPr="006D31A4">
        <w:rPr>
          <w:rFonts w:ascii="Times New Roman" w:hAnsi="Times New Roman"/>
          <w:color w:val="000000"/>
          <w:sz w:val="28"/>
        </w:rPr>
        <w:t>Трёхгранный</w:t>
      </w:r>
      <w:proofErr w:type="gramEnd"/>
      <w:r w:rsidRPr="006D31A4">
        <w:rPr>
          <w:rFonts w:ascii="Times New Roman" w:hAnsi="Times New Roman"/>
          <w:color w:val="000000"/>
          <w:sz w:val="28"/>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8412B" w:rsidRPr="006D31A4" w:rsidRDefault="003B2D18">
      <w:pPr>
        <w:spacing w:after="0" w:line="264" w:lineRule="auto"/>
        <w:ind w:firstLine="600"/>
        <w:jc w:val="both"/>
      </w:pPr>
      <w:r w:rsidRPr="006D31A4">
        <w:rPr>
          <w:rFonts w:ascii="Times New Roman" w:hAnsi="Times New Roman"/>
          <w:b/>
          <w:color w:val="000000"/>
          <w:sz w:val="28"/>
        </w:rPr>
        <w:t>Многогранники</w:t>
      </w:r>
    </w:p>
    <w:p w:rsidR="0078412B" w:rsidRDefault="003B2D18">
      <w:pPr>
        <w:spacing w:after="0" w:line="264" w:lineRule="auto"/>
        <w:ind w:firstLine="600"/>
        <w:jc w:val="both"/>
      </w:pPr>
      <w:r w:rsidRPr="006D31A4">
        <w:rPr>
          <w:rFonts w:ascii="Times New Roman" w:hAnsi="Times New Roman"/>
          <w:color w:val="000000"/>
          <w:sz w:val="28"/>
        </w:rPr>
        <w:t xml:space="preserve">Виды многогранников, развёртка многогранника. Призма: </w:t>
      </w:r>
      <w:r>
        <w:rPr>
          <w:rFonts w:ascii="Times New Roman" w:hAnsi="Times New Roman"/>
          <w:color w:val="000000"/>
          <w:sz w:val="28"/>
        </w:rPr>
        <w:t>n</w:t>
      </w:r>
      <w:r w:rsidRPr="006D31A4">
        <w:rPr>
          <w:rFonts w:ascii="Times New Roman" w:hAnsi="Times New Roman"/>
          <w:color w:val="000000"/>
          <w:sz w:val="28"/>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D31A4">
        <w:rPr>
          <w:rFonts w:ascii="Times New Roman" w:hAnsi="Times New Roman"/>
          <w:color w:val="000000"/>
          <w:sz w:val="28"/>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6D31A4">
        <w:rPr>
          <w:rFonts w:ascii="Times New Roman" w:hAnsi="Times New Roman"/>
          <w:color w:val="000000"/>
          <w:sz w:val="28"/>
        </w:rPr>
        <w:lastRenderedPageBreak/>
        <w:t xml:space="preserve">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p>
    <w:p w:rsidR="0078412B" w:rsidRPr="006D31A4" w:rsidRDefault="003B2D18">
      <w:pPr>
        <w:spacing w:after="0" w:line="264" w:lineRule="auto"/>
        <w:ind w:firstLine="600"/>
        <w:jc w:val="both"/>
      </w:pPr>
      <w:r w:rsidRPr="006D31A4">
        <w:rPr>
          <w:rFonts w:ascii="Times New Roman" w:hAnsi="Times New Roman"/>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8412B" w:rsidRPr="006D31A4" w:rsidRDefault="003B2D18">
      <w:pPr>
        <w:spacing w:after="0" w:line="264" w:lineRule="auto"/>
        <w:ind w:firstLine="600"/>
        <w:jc w:val="both"/>
      </w:pPr>
      <w:r w:rsidRPr="006D31A4">
        <w:rPr>
          <w:rFonts w:ascii="Times New Roman" w:hAnsi="Times New Roman"/>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8412B" w:rsidRPr="006D31A4" w:rsidRDefault="003B2D18">
      <w:pPr>
        <w:spacing w:after="0" w:line="264" w:lineRule="auto"/>
        <w:ind w:firstLine="600"/>
        <w:jc w:val="both"/>
      </w:pPr>
      <w:r w:rsidRPr="006D31A4">
        <w:rPr>
          <w:rFonts w:ascii="Times New Roman" w:hAnsi="Times New Roman"/>
          <w:b/>
          <w:color w:val="000000"/>
          <w:sz w:val="28"/>
        </w:rPr>
        <w:t>Векторы и координаты в пространстве</w:t>
      </w:r>
    </w:p>
    <w:p w:rsidR="0078412B" w:rsidRPr="006D31A4" w:rsidRDefault="003B2D18">
      <w:pPr>
        <w:spacing w:after="0" w:line="264" w:lineRule="auto"/>
        <w:ind w:firstLine="600"/>
        <w:jc w:val="both"/>
      </w:pPr>
      <w:r w:rsidRPr="006D31A4">
        <w:rPr>
          <w:rFonts w:ascii="Times New Roman" w:hAnsi="Times New Roman"/>
          <w:color w:val="000000"/>
          <w:sz w:val="28"/>
        </w:rPr>
        <w:t xml:space="preserve">Понятия: вектор в пространстве, нулевой вектор, длина ненулевого вектора, векторы коллинеарные, </w:t>
      </w:r>
      <w:proofErr w:type="spellStart"/>
      <w:r w:rsidRPr="006D31A4">
        <w:rPr>
          <w:rFonts w:ascii="Times New Roman" w:hAnsi="Times New Roman"/>
          <w:color w:val="000000"/>
          <w:sz w:val="28"/>
        </w:rPr>
        <w:t>сонаправленные</w:t>
      </w:r>
      <w:proofErr w:type="spellEnd"/>
      <w:r w:rsidRPr="006D31A4">
        <w:rPr>
          <w:rFonts w:ascii="Times New Roman" w:hAnsi="Times New Roman"/>
          <w:color w:val="000000"/>
          <w:sz w:val="28"/>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6D31A4">
        <w:rPr>
          <w:rFonts w:ascii="Times New Roman" w:hAnsi="Times New Roman"/>
          <w:color w:val="000000"/>
          <w:sz w:val="28"/>
        </w:rPr>
        <w:t>компланарности</w:t>
      </w:r>
      <w:proofErr w:type="spellEnd"/>
      <w:r w:rsidRPr="006D31A4">
        <w:rPr>
          <w:rFonts w:ascii="Times New Roman" w:hAnsi="Times New Roman"/>
          <w:color w:val="000000"/>
          <w:sz w:val="28"/>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8412B" w:rsidRPr="006D31A4" w:rsidRDefault="003B2D18">
      <w:pPr>
        <w:spacing w:after="0" w:line="264" w:lineRule="auto"/>
        <w:ind w:left="120"/>
        <w:jc w:val="both"/>
      </w:pPr>
      <w:r w:rsidRPr="006D31A4">
        <w:rPr>
          <w:rFonts w:ascii="Times New Roman" w:hAnsi="Times New Roman"/>
          <w:b/>
          <w:color w:val="000000"/>
          <w:sz w:val="28"/>
        </w:rPr>
        <w:t>11 КЛАСС</w:t>
      </w:r>
    </w:p>
    <w:p w:rsidR="0078412B" w:rsidRPr="006D31A4" w:rsidRDefault="0078412B">
      <w:pPr>
        <w:spacing w:after="0" w:line="264" w:lineRule="auto"/>
        <w:ind w:left="120"/>
        <w:jc w:val="both"/>
      </w:pPr>
    </w:p>
    <w:p w:rsidR="0078412B" w:rsidRPr="006D31A4" w:rsidRDefault="003B2D18">
      <w:pPr>
        <w:spacing w:after="0" w:line="264" w:lineRule="auto"/>
        <w:ind w:firstLine="600"/>
        <w:jc w:val="both"/>
      </w:pPr>
      <w:r w:rsidRPr="006D31A4">
        <w:rPr>
          <w:rFonts w:ascii="Times New Roman" w:hAnsi="Times New Roman"/>
          <w:b/>
          <w:color w:val="000000"/>
          <w:sz w:val="28"/>
        </w:rPr>
        <w:t>Тела вращения</w:t>
      </w:r>
    </w:p>
    <w:p w:rsidR="0078412B" w:rsidRPr="006D31A4" w:rsidRDefault="003B2D18">
      <w:pPr>
        <w:spacing w:after="0" w:line="264" w:lineRule="auto"/>
        <w:ind w:firstLine="600"/>
        <w:jc w:val="both"/>
      </w:pPr>
      <w:r w:rsidRPr="006D31A4">
        <w:rPr>
          <w:rFonts w:ascii="Times New Roman" w:hAnsi="Times New Roman"/>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78412B" w:rsidRPr="006D31A4" w:rsidRDefault="003B2D18">
      <w:pPr>
        <w:spacing w:after="0" w:line="264" w:lineRule="auto"/>
        <w:ind w:firstLine="600"/>
        <w:jc w:val="both"/>
      </w:pPr>
      <w:r w:rsidRPr="006D31A4">
        <w:rPr>
          <w:rFonts w:ascii="Times New Roman" w:hAnsi="Times New Roman"/>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78412B" w:rsidRPr="006D31A4" w:rsidRDefault="003B2D18">
      <w:pPr>
        <w:spacing w:after="0" w:line="264" w:lineRule="auto"/>
        <w:ind w:firstLine="600"/>
        <w:jc w:val="both"/>
      </w:pPr>
      <w:r w:rsidRPr="006D31A4">
        <w:rPr>
          <w:rFonts w:ascii="Times New Roman" w:hAnsi="Times New Roman"/>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6D31A4">
        <w:rPr>
          <w:rFonts w:ascii="Times New Roman" w:hAnsi="Times New Roman"/>
          <w:color w:val="000000"/>
          <w:sz w:val="28"/>
        </w:rPr>
        <w:lastRenderedPageBreak/>
        <w:t xml:space="preserve">описанного около сферы, сферы, вписанной в многогранник или тело вращения. </w:t>
      </w:r>
    </w:p>
    <w:p w:rsidR="0078412B" w:rsidRPr="006D31A4" w:rsidRDefault="003B2D18">
      <w:pPr>
        <w:spacing w:after="0" w:line="264" w:lineRule="auto"/>
        <w:ind w:firstLine="600"/>
        <w:jc w:val="both"/>
      </w:pPr>
      <w:r w:rsidRPr="006D31A4">
        <w:rPr>
          <w:rFonts w:ascii="Times New Roman" w:hAnsi="Times New Roman"/>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78412B" w:rsidRPr="006D31A4" w:rsidRDefault="003B2D18">
      <w:pPr>
        <w:spacing w:after="0" w:line="264" w:lineRule="auto"/>
        <w:ind w:firstLine="600"/>
        <w:jc w:val="both"/>
      </w:pPr>
      <w:r w:rsidRPr="006D31A4">
        <w:rPr>
          <w:rFonts w:ascii="Times New Roman" w:hAnsi="Times New Roman"/>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78412B" w:rsidRPr="006D31A4" w:rsidRDefault="003B2D18">
      <w:pPr>
        <w:spacing w:after="0" w:line="264" w:lineRule="auto"/>
        <w:ind w:firstLine="600"/>
        <w:jc w:val="both"/>
      </w:pPr>
      <w:r w:rsidRPr="006D31A4">
        <w:rPr>
          <w:rFonts w:ascii="Times New Roman" w:hAnsi="Times New Roman"/>
          <w:b/>
          <w:color w:val="000000"/>
          <w:sz w:val="28"/>
        </w:rPr>
        <w:t>Векторы и координаты в пространстве</w:t>
      </w:r>
    </w:p>
    <w:p w:rsidR="0078412B" w:rsidRPr="006D31A4" w:rsidRDefault="003B2D18">
      <w:pPr>
        <w:spacing w:after="0" w:line="264" w:lineRule="auto"/>
        <w:ind w:firstLine="600"/>
        <w:jc w:val="both"/>
      </w:pPr>
      <w:r w:rsidRPr="006D31A4">
        <w:rPr>
          <w:rFonts w:ascii="Times New Roman" w:hAnsi="Times New Roman"/>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78412B" w:rsidRPr="006D31A4" w:rsidRDefault="003B2D18">
      <w:pPr>
        <w:spacing w:after="0" w:line="264" w:lineRule="auto"/>
        <w:ind w:firstLine="600"/>
        <w:jc w:val="both"/>
      </w:pPr>
      <w:r w:rsidRPr="006D31A4">
        <w:rPr>
          <w:rFonts w:ascii="Times New Roman" w:hAnsi="Times New Roman"/>
          <w:b/>
          <w:color w:val="000000"/>
          <w:sz w:val="28"/>
        </w:rPr>
        <w:t>Движения в пространстве</w:t>
      </w:r>
    </w:p>
    <w:p w:rsidR="0078412B" w:rsidRPr="006D31A4" w:rsidRDefault="003B2D18">
      <w:pPr>
        <w:spacing w:after="0" w:line="264" w:lineRule="auto"/>
        <w:ind w:firstLine="600"/>
        <w:jc w:val="both"/>
      </w:pPr>
      <w:r w:rsidRPr="006D31A4">
        <w:rPr>
          <w:rFonts w:ascii="Times New Roman" w:hAnsi="Times New Roman"/>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8412B" w:rsidRPr="006D31A4" w:rsidRDefault="0078412B">
      <w:pPr>
        <w:sectPr w:rsidR="0078412B" w:rsidRPr="006D31A4">
          <w:pgSz w:w="11906" w:h="16383"/>
          <w:pgMar w:top="1134" w:right="850" w:bottom="1134" w:left="1701" w:header="720" w:footer="720" w:gutter="0"/>
          <w:cols w:space="720"/>
        </w:sectPr>
      </w:pPr>
    </w:p>
    <w:p w:rsidR="0078412B" w:rsidRPr="006D31A4" w:rsidRDefault="003B2D18">
      <w:pPr>
        <w:spacing w:after="0" w:line="264" w:lineRule="auto"/>
        <w:ind w:left="120"/>
        <w:jc w:val="both"/>
      </w:pPr>
      <w:bookmarkStart w:id="6" w:name="block-22118032"/>
      <w:bookmarkEnd w:id="5"/>
      <w:r w:rsidRPr="006D31A4">
        <w:rPr>
          <w:rFonts w:ascii="Times New Roman" w:hAnsi="Times New Roman"/>
          <w:b/>
          <w:color w:val="000000"/>
          <w:sz w:val="28"/>
        </w:rPr>
        <w:lastRenderedPageBreak/>
        <w:t>ПЛАНИРУЕМЫЕ РЕЗУЛЬТАТЫ ОСВОЕНИЯ УЧЕБНОГО КУРСА «ГЕОМЕТРИЯ» (УГЛУБЛЕННЫЙ УРОВЕНЬ) НА УРОВНЕ СРЕДНЕГО ОБЩЕГО ОБРАЗОВАНИЯ</w:t>
      </w:r>
    </w:p>
    <w:p w:rsidR="0078412B" w:rsidRPr="006D31A4" w:rsidRDefault="0078412B">
      <w:pPr>
        <w:spacing w:after="0" w:line="264" w:lineRule="auto"/>
        <w:ind w:left="120"/>
        <w:jc w:val="both"/>
      </w:pPr>
    </w:p>
    <w:p w:rsidR="0078412B" w:rsidRPr="006D31A4" w:rsidRDefault="003B2D18">
      <w:pPr>
        <w:spacing w:after="0" w:line="264" w:lineRule="auto"/>
        <w:ind w:left="120"/>
        <w:jc w:val="both"/>
      </w:pPr>
      <w:r w:rsidRPr="006D31A4">
        <w:rPr>
          <w:rFonts w:ascii="Times New Roman" w:hAnsi="Times New Roman"/>
          <w:b/>
          <w:color w:val="000000"/>
          <w:sz w:val="28"/>
        </w:rPr>
        <w:t>ЛИЧНОСТНЫЕ РЕЗУЛЬТАТЫ</w:t>
      </w:r>
    </w:p>
    <w:p w:rsidR="0078412B" w:rsidRPr="006D31A4" w:rsidRDefault="0078412B">
      <w:pPr>
        <w:spacing w:after="0" w:line="264" w:lineRule="auto"/>
        <w:ind w:left="120"/>
        <w:jc w:val="both"/>
      </w:pPr>
    </w:p>
    <w:p w:rsidR="0078412B" w:rsidRPr="006D31A4" w:rsidRDefault="003B2D18">
      <w:pPr>
        <w:spacing w:after="0" w:line="264" w:lineRule="auto"/>
        <w:ind w:firstLine="600"/>
        <w:jc w:val="both"/>
      </w:pPr>
      <w:r w:rsidRPr="006D31A4">
        <w:rPr>
          <w:rFonts w:ascii="Times New Roman" w:hAnsi="Times New Roman"/>
          <w:b/>
          <w:color w:val="000000"/>
          <w:sz w:val="28"/>
        </w:rPr>
        <w:t>1) гражданское воспитание:</w:t>
      </w:r>
    </w:p>
    <w:p w:rsidR="0078412B" w:rsidRPr="006D31A4" w:rsidRDefault="003B2D18">
      <w:pPr>
        <w:spacing w:after="0" w:line="264" w:lineRule="auto"/>
        <w:ind w:firstLine="600"/>
        <w:jc w:val="both"/>
      </w:pPr>
      <w:proofErr w:type="spellStart"/>
      <w:r w:rsidRPr="006D31A4">
        <w:rPr>
          <w:rFonts w:ascii="Times New Roman" w:hAnsi="Times New Roman"/>
          <w:color w:val="000000"/>
          <w:sz w:val="28"/>
        </w:rPr>
        <w:t>сформированность</w:t>
      </w:r>
      <w:proofErr w:type="spellEnd"/>
      <w:r w:rsidRPr="006D31A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8412B" w:rsidRPr="006D31A4" w:rsidRDefault="003B2D18">
      <w:pPr>
        <w:spacing w:after="0" w:line="264" w:lineRule="auto"/>
        <w:ind w:firstLine="600"/>
        <w:jc w:val="both"/>
      </w:pPr>
      <w:r w:rsidRPr="006D31A4">
        <w:rPr>
          <w:rFonts w:ascii="Times New Roman" w:hAnsi="Times New Roman"/>
          <w:b/>
          <w:color w:val="000000"/>
          <w:sz w:val="28"/>
        </w:rPr>
        <w:t>2) патриотическое воспитание:</w:t>
      </w:r>
    </w:p>
    <w:p w:rsidR="0078412B" w:rsidRPr="006D31A4" w:rsidRDefault="003B2D18">
      <w:pPr>
        <w:spacing w:after="0" w:line="264" w:lineRule="auto"/>
        <w:ind w:firstLine="600"/>
        <w:jc w:val="both"/>
      </w:pPr>
      <w:proofErr w:type="spellStart"/>
      <w:r w:rsidRPr="006D31A4">
        <w:rPr>
          <w:rFonts w:ascii="Times New Roman" w:hAnsi="Times New Roman"/>
          <w:color w:val="000000"/>
          <w:sz w:val="28"/>
        </w:rPr>
        <w:t>сформированность</w:t>
      </w:r>
      <w:proofErr w:type="spellEnd"/>
      <w:r w:rsidRPr="006D31A4">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8412B" w:rsidRPr="006D31A4" w:rsidRDefault="003B2D18">
      <w:pPr>
        <w:spacing w:after="0" w:line="264" w:lineRule="auto"/>
        <w:ind w:firstLine="600"/>
        <w:jc w:val="both"/>
      </w:pPr>
      <w:r w:rsidRPr="006D31A4">
        <w:rPr>
          <w:rFonts w:ascii="Times New Roman" w:hAnsi="Times New Roman"/>
          <w:b/>
          <w:color w:val="000000"/>
          <w:sz w:val="28"/>
        </w:rPr>
        <w:t>3) духовно-нравственное воспитание:</w:t>
      </w:r>
    </w:p>
    <w:p w:rsidR="0078412B" w:rsidRPr="006D31A4" w:rsidRDefault="003B2D18">
      <w:pPr>
        <w:spacing w:after="0" w:line="264" w:lineRule="auto"/>
        <w:ind w:firstLine="600"/>
        <w:jc w:val="both"/>
      </w:pPr>
      <w:r w:rsidRPr="006D31A4">
        <w:rPr>
          <w:rFonts w:ascii="Times New Roman" w:hAnsi="Times New Roman"/>
          <w:color w:val="000000"/>
          <w:sz w:val="28"/>
        </w:rPr>
        <w:t xml:space="preserve">осознание духовных ценностей российского народа, </w:t>
      </w:r>
      <w:proofErr w:type="spellStart"/>
      <w:r w:rsidRPr="006D31A4">
        <w:rPr>
          <w:rFonts w:ascii="Times New Roman" w:hAnsi="Times New Roman"/>
          <w:color w:val="000000"/>
          <w:sz w:val="28"/>
        </w:rPr>
        <w:t>сформированность</w:t>
      </w:r>
      <w:proofErr w:type="spellEnd"/>
      <w:r w:rsidRPr="006D31A4">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8412B" w:rsidRPr="006D31A4" w:rsidRDefault="003B2D18">
      <w:pPr>
        <w:spacing w:after="0" w:line="264" w:lineRule="auto"/>
        <w:ind w:firstLine="600"/>
        <w:jc w:val="both"/>
      </w:pPr>
      <w:r w:rsidRPr="006D31A4">
        <w:rPr>
          <w:rFonts w:ascii="Times New Roman" w:hAnsi="Times New Roman"/>
          <w:b/>
          <w:color w:val="000000"/>
          <w:sz w:val="28"/>
        </w:rPr>
        <w:t>4) эстетическое воспитание:</w:t>
      </w:r>
    </w:p>
    <w:p w:rsidR="0078412B" w:rsidRPr="006D31A4" w:rsidRDefault="003B2D18">
      <w:pPr>
        <w:spacing w:after="0" w:line="264" w:lineRule="auto"/>
        <w:ind w:firstLine="600"/>
        <w:jc w:val="both"/>
      </w:pPr>
      <w:r w:rsidRPr="006D31A4">
        <w:rPr>
          <w:rFonts w:ascii="Times New Roman" w:hAnsi="Times New Roman"/>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8412B" w:rsidRPr="006D31A4" w:rsidRDefault="003B2D18">
      <w:pPr>
        <w:spacing w:after="0" w:line="264" w:lineRule="auto"/>
        <w:ind w:firstLine="600"/>
        <w:jc w:val="both"/>
      </w:pPr>
      <w:r w:rsidRPr="006D31A4">
        <w:rPr>
          <w:rFonts w:ascii="Times New Roman" w:hAnsi="Times New Roman"/>
          <w:b/>
          <w:color w:val="000000"/>
          <w:sz w:val="28"/>
        </w:rPr>
        <w:t>5) физическое воспитание:</w:t>
      </w:r>
    </w:p>
    <w:p w:rsidR="0078412B" w:rsidRPr="006D31A4" w:rsidRDefault="003B2D18">
      <w:pPr>
        <w:spacing w:after="0" w:line="264" w:lineRule="auto"/>
        <w:ind w:firstLine="600"/>
        <w:jc w:val="both"/>
      </w:pPr>
      <w:proofErr w:type="spellStart"/>
      <w:r w:rsidRPr="006D31A4">
        <w:rPr>
          <w:rFonts w:ascii="Times New Roman" w:hAnsi="Times New Roman"/>
          <w:color w:val="000000"/>
          <w:sz w:val="28"/>
        </w:rPr>
        <w:t>сформированность</w:t>
      </w:r>
      <w:proofErr w:type="spellEnd"/>
      <w:r w:rsidRPr="006D31A4">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8412B" w:rsidRPr="006D31A4" w:rsidRDefault="003B2D18">
      <w:pPr>
        <w:spacing w:after="0" w:line="264" w:lineRule="auto"/>
        <w:ind w:firstLine="600"/>
        <w:jc w:val="both"/>
      </w:pPr>
      <w:r w:rsidRPr="006D31A4">
        <w:rPr>
          <w:rFonts w:ascii="Times New Roman" w:hAnsi="Times New Roman"/>
          <w:b/>
          <w:color w:val="000000"/>
          <w:sz w:val="28"/>
        </w:rPr>
        <w:t>6) трудовое воспитание:</w:t>
      </w:r>
    </w:p>
    <w:p w:rsidR="0078412B" w:rsidRPr="006D31A4" w:rsidRDefault="003B2D18">
      <w:pPr>
        <w:spacing w:after="0" w:line="264" w:lineRule="auto"/>
        <w:ind w:firstLine="600"/>
        <w:jc w:val="both"/>
      </w:pPr>
      <w:proofErr w:type="gramStart"/>
      <w:r w:rsidRPr="006D31A4">
        <w:rPr>
          <w:rFonts w:ascii="Times New Roman" w:hAnsi="Times New Roman"/>
          <w:color w:val="000000"/>
          <w:sz w:val="28"/>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6D31A4">
        <w:rPr>
          <w:rFonts w:ascii="Times New Roman" w:hAnsi="Times New Roman"/>
          <w:color w:val="000000"/>
          <w:sz w:val="28"/>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78412B" w:rsidRPr="006D31A4" w:rsidRDefault="003B2D18">
      <w:pPr>
        <w:spacing w:after="0" w:line="264" w:lineRule="auto"/>
        <w:ind w:firstLine="600"/>
        <w:jc w:val="both"/>
      </w:pPr>
      <w:r w:rsidRPr="006D31A4">
        <w:rPr>
          <w:rFonts w:ascii="Times New Roman" w:hAnsi="Times New Roman"/>
          <w:b/>
          <w:color w:val="000000"/>
          <w:sz w:val="28"/>
        </w:rPr>
        <w:t>7) экологическое воспитание:</w:t>
      </w:r>
    </w:p>
    <w:p w:rsidR="0078412B" w:rsidRPr="006D31A4" w:rsidRDefault="003B2D18">
      <w:pPr>
        <w:spacing w:after="0" w:line="264" w:lineRule="auto"/>
        <w:ind w:firstLine="600"/>
        <w:jc w:val="both"/>
      </w:pPr>
      <w:proofErr w:type="spellStart"/>
      <w:r w:rsidRPr="006D31A4">
        <w:rPr>
          <w:rFonts w:ascii="Times New Roman" w:hAnsi="Times New Roman"/>
          <w:color w:val="000000"/>
          <w:sz w:val="28"/>
        </w:rPr>
        <w:t>сформированность</w:t>
      </w:r>
      <w:proofErr w:type="spellEnd"/>
      <w:r w:rsidRPr="006D31A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8412B" w:rsidRPr="006D31A4" w:rsidRDefault="003B2D18">
      <w:pPr>
        <w:spacing w:after="0" w:line="264" w:lineRule="auto"/>
        <w:ind w:firstLine="600"/>
        <w:jc w:val="both"/>
      </w:pPr>
      <w:r w:rsidRPr="006D31A4">
        <w:rPr>
          <w:rFonts w:ascii="Times New Roman" w:hAnsi="Times New Roman"/>
          <w:b/>
          <w:color w:val="000000"/>
          <w:sz w:val="28"/>
        </w:rPr>
        <w:t xml:space="preserve">8) ценности научного познания: </w:t>
      </w:r>
    </w:p>
    <w:p w:rsidR="0078412B" w:rsidRPr="006D31A4" w:rsidRDefault="003B2D18">
      <w:pPr>
        <w:spacing w:after="0" w:line="264" w:lineRule="auto"/>
        <w:ind w:firstLine="600"/>
        <w:jc w:val="both"/>
      </w:pPr>
      <w:proofErr w:type="spellStart"/>
      <w:r w:rsidRPr="006D31A4">
        <w:rPr>
          <w:rFonts w:ascii="Times New Roman" w:hAnsi="Times New Roman"/>
          <w:color w:val="000000"/>
          <w:sz w:val="28"/>
        </w:rPr>
        <w:t>сформированность</w:t>
      </w:r>
      <w:proofErr w:type="spellEnd"/>
      <w:r w:rsidRPr="006D31A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8412B" w:rsidRPr="006D31A4" w:rsidRDefault="0078412B">
      <w:pPr>
        <w:spacing w:after="0" w:line="264" w:lineRule="auto"/>
        <w:ind w:left="120"/>
        <w:jc w:val="both"/>
      </w:pPr>
    </w:p>
    <w:p w:rsidR="0078412B" w:rsidRPr="006D31A4" w:rsidRDefault="003B2D18">
      <w:pPr>
        <w:spacing w:after="0" w:line="264" w:lineRule="auto"/>
        <w:ind w:left="120"/>
        <w:jc w:val="both"/>
      </w:pPr>
      <w:r w:rsidRPr="006D31A4">
        <w:rPr>
          <w:rFonts w:ascii="Times New Roman" w:hAnsi="Times New Roman"/>
          <w:b/>
          <w:color w:val="000000"/>
          <w:sz w:val="28"/>
        </w:rPr>
        <w:t>МЕТАПРЕДМЕТНЫЕ РЕЗУЛЬТАТЫ</w:t>
      </w:r>
    </w:p>
    <w:p w:rsidR="0078412B" w:rsidRPr="006D31A4" w:rsidRDefault="0078412B">
      <w:pPr>
        <w:spacing w:after="0" w:line="264" w:lineRule="auto"/>
        <w:ind w:left="120"/>
        <w:jc w:val="both"/>
      </w:pPr>
    </w:p>
    <w:p w:rsidR="0078412B" w:rsidRPr="006D31A4" w:rsidRDefault="003B2D18">
      <w:pPr>
        <w:spacing w:after="0" w:line="264" w:lineRule="auto"/>
        <w:ind w:left="120"/>
        <w:jc w:val="both"/>
      </w:pPr>
      <w:r w:rsidRPr="006D31A4">
        <w:rPr>
          <w:rFonts w:ascii="Times New Roman" w:hAnsi="Times New Roman"/>
          <w:b/>
          <w:color w:val="000000"/>
          <w:sz w:val="28"/>
        </w:rPr>
        <w:t>Познавательные универсальные учебные действия</w:t>
      </w:r>
    </w:p>
    <w:p w:rsidR="0078412B" w:rsidRPr="006D31A4" w:rsidRDefault="003B2D18">
      <w:pPr>
        <w:spacing w:after="0" w:line="264" w:lineRule="auto"/>
        <w:ind w:firstLine="600"/>
        <w:jc w:val="both"/>
      </w:pPr>
      <w:r w:rsidRPr="006D31A4">
        <w:rPr>
          <w:rFonts w:ascii="Times New Roman" w:hAnsi="Times New Roman"/>
          <w:b/>
          <w:color w:val="000000"/>
          <w:sz w:val="28"/>
        </w:rPr>
        <w:t>Базовые логические действия:</w:t>
      </w:r>
    </w:p>
    <w:p w:rsidR="0078412B" w:rsidRPr="006D31A4" w:rsidRDefault="003B2D18">
      <w:pPr>
        <w:spacing w:after="0" w:line="264" w:lineRule="auto"/>
        <w:ind w:firstLine="600"/>
        <w:jc w:val="both"/>
      </w:pPr>
      <w:r w:rsidRPr="006D31A4">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8412B" w:rsidRPr="006D31A4" w:rsidRDefault="003B2D18">
      <w:pPr>
        <w:spacing w:after="0" w:line="264" w:lineRule="auto"/>
        <w:ind w:firstLine="600"/>
        <w:jc w:val="both"/>
      </w:pPr>
      <w:r w:rsidRPr="006D31A4">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78412B" w:rsidRPr="006D31A4" w:rsidRDefault="003B2D18">
      <w:pPr>
        <w:spacing w:after="0" w:line="264" w:lineRule="auto"/>
        <w:ind w:firstLine="600"/>
        <w:jc w:val="both"/>
      </w:pPr>
      <w:r w:rsidRPr="006D31A4">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8412B" w:rsidRPr="006D31A4" w:rsidRDefault="003B2D18">
      <w:pPr>
        <w:spacing w:after="0" w:line="264" w:lineRule="auto"/>
        <w:ind w:firstLine="600"/>
        <w:jc w:val="both"/>
      </w:pPr>
      <w:r w:rsidRPr="006D31A4">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78412B" w:rsidRPr="006D31A4" w:rsidRDefault="003B2D18">
      <w:pPr>
        <w:spacing w:after="0" w:line="264" w:lineRule="auto"/>
        <w:ind w:firstLine="600"/>
        <w:jc w:val="both"/>
      </w:pPr>
      <w:r w:rsidRPr="006D31A4">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D31A4">
        <w:rPr>
          <w:rFonts w:ascii="Times New Roman" w:hAnsi="Times New Roman"/>
          <w:color w:val="000000"/>
          <w:sz w:val="28"/>
        </w:rPr>
        <w:t>контрпримеры</w:t>
      </w:r>
      <w:proofErr w:type="spellEnd"/>
      <w:r w:rsidRPr="006D31A4">
        <w:rPr>
          <w:rFonts w:ascii="Times New Roman" w:hAnsi="Times New Roman"/>
          <w:color w:val="000000"/>
          <w:sz w:val="28"/>
        </w:rPr>
        <w:t>, обосновывать собственные суждения и выводы;</w:t>
      </w:r>
    </w:p>
    <w:p w:rsidR="0078412B" w:rsidRPr="006D31A4" w:rsidRDefault="003B2D18">
      <w:pPr>
        <w:spacing w:after="0" w:line="264" w:lineRule="auto"/>
        <w:ind w:firstLine="600"/>
        <w:jc w:val="both"/>
      </w:pPr>
      <w:r w:rsidRPr="006D31A4">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412B" w:rsidRPr="006D31A4" w:rsidRDefault="003B2D18">
      <w:pPr>
        <w:spacing w:after="0" w:line="264" w:lineRule="auto"/>
        <w:ind w:firstLine="600"/>
        <w:jc w:val="both"/>
      </w:pPr>
      <w:r w:rsidRPr="006D31A4">
        <w:rPr>
          <w:rFonts w:ascii="Times New Roman" w:hAnsi="Times New Roman"/>
          <w:b/>
          <w:color w:val="000000"/>
          <w:sz w:val="28"/>
        </w:rPr>
        <w:t>Базовые исследовательские действия:</w:t>
      </w:r>
    </w:p>
    <w:p w:rsidR="0078412B" w:rsidRPr="006D31A4" w:rsidRDefault="003B2D18">
      <w:pPr>
        <w:spacing w:after="0" w:line="264" w:lineRule="auto"/>
        <w:ind w:firstLine="600"/>
        <w:jc w:val="both"/>
      </w:pPr>
      <w:r w:rsidRPr="006D31A4">
        <w:rPr>
          <w:rFonts w:ascii="Times New Roman" w:hAnsi="Times New Roman"/>
          <w:color w:val="000000"/>
          <w:sz w:val="28"/>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8412B" w:rsidRPr="006D31A4" w:rsidRDefault="003B2D18">
      <w:pPr>
        <w:spacing w:after="0" w:line="264" w:lineRule="auto"/>
        <w:ind w:firstLine="600"/>
        <w:jc w:val="both"/>
      </w:pPr>
      <w:r w:rsidRPr="006D31A4">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8412B" w:rsidRPr="006D31A4" w:rsidRDefault="003B2D18">
      <w:pPr>
        <w:spacing w:after="0" w:line="264" w:lineRule="auto"/>
        <w:ind w:firstLine="600"/>
        <w:jc w:val="both"/>
      </w:pPr>
      <w:r w:rsidRPr="006D31A4">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8412B" w:rsidRPr="006D31A4" w:rsidRDefault="003B2D18">
      <w:pPr>
        <w:spacing w:after="0" w:line="264" w:lineRule="auto"/>
        <w:ind w:firstLine="600"/>
        <w:jc w:val="both"/>
      </w:pPr>
      <w:r w:rsidRPr="006D31A4">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78412B" w:rsidRPr="006D31A4" w:rsidRDefault="003B2D18">
      <w:pPr>
        <w:spacing w:after="0" w:line="264" w:lineRule="auto"/>
        <w:ind w:firstLine="600"/>
        <w:jc w:val="both"/>
      </w:pPr>
      <w:r w:rsidRPr="006D31A4">
        <w:rPr>
          <w:rFonts w:ascii="Times New Roman" w:hAnsi="Times New Roman"/>
          <w:b/>
          <w:color w:val="000000"/>
          <w:sz w:val="28"/>
        </w:rPr>
        <w:t>Работа с информацией:</w:t>
      </w:r>
    </w:p>
    <w:p w:rsidR="0078412B" w:rsidRPr="006D31A4" w:rsidRDefault="003B2D18">
      <w:pPr>
        <w:spacing w:after="0" w:line="264" w:lineRule="auto"/>
        <w:ind w:firstLine="600"/>
        <w:jc w:val="both"/>
      </w:pPr>
      <w:r w:rsidRPr="006D31A4">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78412B" w:rsidRPr="006D31A4" w:rsidRDefault="003B2D18">
      <w:pPr>
        <w:spacing w:after="0" w:line="264" w:lineRule="auto"/>
        <w:ind w:firstLine="600"/>
        <w:jc w:val="both"/>
      </w:pPr>
      <w:r w:rsidRPr="006D31A4">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8412B" w:rsidRPr="006D31A4" w:rsidRDefault="003B2D18">
      <w:pPr>
        <w:spacing w:after="0" w:line="264" w:lineRule="auto"/>
        <w:ind w:firstLine="600"/>
        <w:jc w:val="both"/>
      </w:pPr>
      <w:r w:rsidRPr="006D31A4">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78412B" w:rsidRPr="006D31A4" w:rsidRDefault="003B2D18">
      <w:pPr>
        <w:spacing w:after="0" w:line="264" w:lineRule="auto"/>
        <w:ind w:firstLine="600"/>
        <w:jc w:val="both"/>
      </w:pPr>
      <w:r w:rsidRPr="006D31A4">
        <w:rPr>
          <w:rFonts w:ascii="Times New Roman" w:hAnsi="Times New Roman"/>
          <w:color w:val="000000"/>
          <w:sz w:val="28"/>
        </w:rPr>
        <w:t>оценивать надёжность информации по самостоятельно сформулированным критериям.</w:t>
      </w:r>
    </w:p>
    <w:p w:rsidR="0078412B" w:rsidRPr="006D31A4" w:rsidRDefault="0078412B">
      <w:pPr>
        <w:spacing w:after="0" w:line="264" w:lineRule="auto"/>
        <w:ind w:left="120"/>
        <w:jc w:val="both"/>
      </w:pPr>
    </w:p>
    <w:p w:rsidR="0078412B" w:rsidRPr="006D31A4" w:rsidRDefault="003B2D18">
      <w:pPr>
        <w:spacing w:after="0" w:line="264" w:lineRule="auto"/>
        <w:ind w:left="120"/>
        <w:jc w:val="both"/>
      </w:pPr>
      <w:r w:rsidRPr="006D31A4">
        <w:rPr>
          <w:rFonts w:ascii="Times New Roman" w:hAnsi="Times New Roman"/>
          <w:b/>
          <w:color w:val="000000"/>
          <w:sz w:val="28"/>
        </w:rPr>
        <w:t>Коммуникативные универсальные учебные действия</w:t>
      </w:r>
    </w:p>
    <w:p w:rsidR="0078412B" w:rsidRPr="006D31A4" w:rsidRDefault="003B2D18">
      <w:pPr>
        <w:spacing w:after="0" w:line="264" w:lineRule="auto"/>
        <w:ind w:firstLine="600"/>
        <w:jc w:val="both"/>
      </w:pPr>
      <w:r w:rsidRPr="006D31A4">
        <w:rPr>
          <w:rFonts w:ascii="Times New Roman" w:hAnsi="Times New Roman"/>
          <w:b/>
          <w:color w:val="000000"/>
          <w:sz w:val="28"/>
        </w:rPr>
        <w:t>Общение:</w:t>
      </w:r>
    </w:p>
    <w:p w:rsidR="0078412B" w:rsidRPr="006D31A4" w:rsidRDefault="003B2D18">
      <w:pPr>
        <w:spacing w:after="0" w:line="264" w:lineRule="auto"/>
        <w:ind w:firstLine="600"/>
        <w:jc w:val="both"/>
      </w:pPr>
      <w:r w:rsidRPr="006D31A4">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8412B" w:rsidRPr="006D31A4" w:rsidRDefault="003B2D18">
      <w:pPr>
        <w:spacing w:after="0" w:line="264" w:lineRule="auto"/>
        <w:ind w:firstLine="600"/>
        <w:jc w:val="both"/>
      </w:pPr>
      <w:r w:rsidRPr="006D31A4">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8412B" w:rsidRPr="006D31A4" w:rsidRDefault="003B2D18">
      <w:pPr>
        <w:spacing w:after="0" w:line="264" w:lineRule="auto"/>
        <w:ind w:firstLine="600"/>
        <w:jc w:val="both"/>
      </w:pPr>
      <w:r w:rsidRPr="006D31A4">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8412B" w:rsidRPr="006D31A4" w:rsidRDefault="0078412B">
      <w:pPr>
        <w:spacing w:after="0" w:line="264" w:lineRule="auto"/>
        <w:ind w:left="120"/>
        <w:jc w:val="both"/>
      </w:pPr>
    </w:p>
    <w:p w:rsidR="0078412B" w:rsidRPr="006D31A4" w:rsidRDefault="003B2D18">
      <w:pPr>
        <w:spacing w:after="0" w:line="264" w:lineRule="auto"/>
        <w:ind w:left="120"/>
        <w:jc w:val="both"/>
      </w:pPr>
      <w:r w:rsidRPr="006D31A4">
        <w:rPr>
          <w:rFonts w:ascii="Times New Roman" w:hAnsi="Times New Roman"/>
          <w:b/>
          <w:color w:val="000000"/>
          <w:sz w:val="28"/>
        </w:rPr>
        <w:t>Регулятивные универсальные учебные действия</w:t>
      </w:r>
    </w:p>
    <w:p w:rsidR="0078412B" w:rsidRPr="006D31A4" w:rsidRDefault="003B2D18">
      <w:pPr>
        <w:spacing w:after="0" w:line="264" w:lineRule="auto"/>
        <w:ind w:firstLine="600"/>
        <w:jc w:val="both"/>
      </w:pPr>
      <w:r w:rsidRPr="006D31A4">
        <w:rPr>
          <w:rFonts w:ascii="Times New Roman" w:hAnsi="Times New Roman"/>
          <w:b/>
          <w:color w:val="000000"/>
          <w:sz w:val="28"/>
        </w:rPr>
        <w:t>Самоорганизация:</w:t>
      </w:r>
    </w:p>
    <w:p w:rsidR="0078412B" w:rsidRPr="006D31A4" w:rsidRDefault="003B2D18">
      <w:pPr>
        <w:spacing w:after="0" w:line="264" w:lineRule="auto"/>
        <w:ind w:firstLine="600"/>
        <w:jc w:val="both"/>
      </w:pPr>
      <w:r w:rsidRPr="006D31A4">
        <w:rPr>
          <w:rFonts w:ascii="Times New Roman" w:hAnsi="Times New Roman"/>
          <w:color w:val="000000"/>
          <w:sz w:val="28"/>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8412B" w:rsidRPr="006D31A4" w:rsidRDefault="003B2D18">
      <w:pPr>
        <w:spacing w:after="0" w:line="264" w:lineRule="auto"/>
        <w:ind w:firstLine="600"/>
        <w:jc w:val="both"/>
      </w:pPr>
      <w:r w:rsidRPr="006D31A4">
        <w:rPr>
          <w:rFonts w:ascii="Times New Roman" w:hAnsi="Times New Roman"/>
          <w:b/>
          <w:color w:val="000000"/>
          <w:sz w:val="28"/>
        </w:rPr>
        <w:t>Самоконтроль, эмоциональный интеллект:</w:t>
      </w:r>
    </w:p>
    <w:p w:rsidR="0078412B" w:rsidRPr="006D31A4" w:rsidRDefault="003B2D18">
      <w:pPr>
        <w:spacing w:after="0" w:line="264" w:lineRule="auto"/>
        <w:ind w:firstLine="600"/>
        <w:jc w:val="both"/>
      </w:pPr>
      <w:r w:rsidRPr="006D31A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8412B" w:rsidRPr="006D31A4" w:rsidRDefault="003B2D18">
      <w:pPr>
        <w:spacing w:after="0" w:line="264" w:lineRule="auto"/>
        <w:ind w:firstLine="600"/>
        <w:jc w:val="both"/>
      </w:pPr>
      <w:r w:rsidRPr="006D31A4">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8412B" w:rsidRPr="006D31A4" w:rsidRDefault="003B2D18">
      <w:pPr>
        <w:spacing w:after="0" w:line="264" w:lineRule="auto"/>
        <w:ind w:firstLine="600"/>
        <w:jc w:val="both"/>
      </w:pPr>
      <w:r w:rsidRPr="006D31A4">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sidRPr="006D31A4">
        <w:rPr>
          <w:rFonts w:ascii="Times New Roman" w:hAnsi="Times New Roman"/>
          <w:color w:val="000000"/>
          <w:sz w:val="28"/>
        </w:rPr>
        <w:t>недостижения</w:t>
      </w:r>
      <w:proofErr w:type="spellEnd"/>
      <w:r w:rsidRPr="006D31A4">
        <w:rPr>
          <w:rFonts w:ascii="Times New Roman" w:hAnsi="Times New Roman"/>
          <w:color w:val="000000"/>
          <w:sz w:val="28"/>
        </w:rPr>
        <w:t xml:space="preserve"> результатов деятельности, находить ошибку, давать оценку приобретённому опыту.</w:t>
      </w:r>
    </w:p>
    <w:p w:rsidR="0078412B" w:rsidRPr="006D31A4" w:rsidRDefault="003B2D18">
      <w:pPr>
        <w:spacing w:after="0" w:line="264" w:lineRule="auto"/>
        <w:ind w:firstLine="600"/>
        <w:jc w:val="both"/>
      </w:pPr>
      <w:r w:rsidRPr="006D31A4">
        <w:rPr>
          <w:rFonts w:ascii="Times New Roman" w:hAnsi="Times New Roman"/>
          <w:b/>
          <w:color w:val="000000"/>
          <w:sz w:val="28"/>
        </w:rPr>
        <w:t>Совместная деятельность:</w:t>
      </w:r>
    </w:p>
    <w:p w:rsidR="0078412B" w:rsidRPr="006D31A4" w:rsidRDefault="003B2D18">
      <w:pPr>
        <w:spacing w:after="0" w:line="264" w:lineRule="auto"/>
        <w:ind w:firstLine="600"/>
        <w:jc w:val="both"/>
      </w:pPr>
      <w:r w:rsidRPr="006D31A4">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8412B" w:rsidRPr="006D31A4" w:rsidRDefault="003B2D18">
      <w:pPr>
        <w:spacing w:after="0" w:line="264" w:lineRule="auto"/>
        <w:ind w:firstLine="600"/>
        <w:jc w:val="both"/>
      </w:pPr>
      <w:r w:rsidRPr="006D31A4">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8412B" w:rsidRPr="006D31A4" w:rsidRDefault="0078412B">
      <w:pPr>
        <w:spacing w:after="0" w:line="264" w:lineRule="auto"/>
        <w:ind w:left="120"/>
        <w:jc w:val="both"/>
      </w:pPr>
    </w:p>
    <w:p w:rsidR="0078412B" w:rsidRPr="006D31A4" w:rsidRDefault="003B2D18">
      <w:pPr>
        <w:spacing w:after="0" w:line="264" w:lineRule="auto"/>
        <w:ind w:left="120"/>
        <w:jc w:val="both"/>
      </w:pPr>
      <w:r w:rsidRPr="006D31A4">
        <w:rPr>
          <w:rFonts w:ascii="Times New Roman" w:hAnsi="Times New Roman"/>
          <w:b/>
          <w:color w:val="000000"/>
          <w:sz w:val="28"/>
        </w:rPr>
        <w:t xml:space="preserve">ПРЕДМЕТНЫЕ РЕЗУЛЬТАТЫ </w:t>
      </w:r>
    </w:p>
    <w:p w:rsidR="0078412B" w:rsidRPr="006D31A4" w:rsidRDefault="0078412B">
      <w:pPr>
        <w:spacing w:after="0" w:line="264" w:lineRule="auto"/>
        <w:ind w:left="120"/>
        <w:jc w:val="both"/>
      </w:pPr>
    </w:p>
    <w:p w:rsidR="0078412B" w:rsidRPr="006D31A4" w:rsidRDefault="003B2D18">
      <w:pPr>
        <w:spacing w:after="0" w:line="264" w:lineRule="auto"/>
        <w:ind w:firstLine="600"/>
        <w:jc w:val="both"/>
      </w:pPr>
      <w:r w:rsidRPr="006D31A4">
        <w:rPr>
          <w:rFonts w:ascii="Times New Roman" w:hAnsi="Times New Roman"/>
          <w:color w:val="000000"/>
          <w:sz w:val="28"/>
        </w:rPr>
        <w:t xml:space="preserve">К концу </w:t>
      </w:r>
      <w:r w:rsidRPr="006D31A4">
        <w:rPr>
          <w:rFonts w:ascii="Times New Roman" w:hAnsi="Times New Roman"/>
          <w:b/>
          <w:color w:val="000000"/>
          <w:sz w:val="28"/>
        </w:rPr>
        <w:t>10 класса</w:t>
      </w:r>
      <w:r w:rsidRPr="006D31A4">
        <w:rPr>
          <w:rFonts w:ascii="Times New Roman" w:hAnsi="Times New Roman"/>
          <w:color w:val="000000"/>
          <w:sz w:val="28"/>
        </w:rPr>
        <w:t xml:space="preserve"> </w:t>
      </w:r>
      <w:proofErr w:type="gramStart"/>
      <w:r w:rsidRPr="006D31A4">
        <w:rPr>
          <w:rFonts w:ascii="Times New Roman" w:hAnsi="Times New Roman"/>
          <w:color w:val="000000"/>
          <w:sz w:val="28"/>
        </w:rPr>
        <w:t>обучающийся</w:t>
      </w:r>
      <w:proofErr w:type="gramEnd"/>
      <w:r w:rsidRPr="006D31A4">
        <w:rPr>
          <w:rFonts w:ascii="Times New Roman" w:hAnsi="Times New Roman"/>
          <w:color w:val="000000"/>
          <w:sz w:val="28"/>
        </w:rPr>
        <w:t xml:space="preserve"> научится:</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свободно оперировать основными понятиями стереометрии при решении задач и проведении математических рассуждений;</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применять аксиомы стереометрии и следствия из них при решении геометрических задач;</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классифицировать взаимное расположение прямых в пространстве, плоскостей в пространстве, прямых и плоскостей в пространстве;</w:t>
      </w:r>
    </w:p>
    <w:p w:rsidR="0078412B" w:rsidRPr="006D31A4" w:rsidRDefault="003B2D18">
      <w:pPr>
        <w:numPr>
          <w:ilvl w:val="0"/>
          <w:numId w:val="1"/>
        </w:numPr>
        <w:spacing w:after="0" w:line="264" w:lineRule="auto"/>
        <w:jc w:val="both"/>
      </w:pPr>
      <w:proofErr w:type="gramStart"/>
      <w:r w:rsidRPr="006D31A4">
        <w:rPr>
          <w:rFonts w:ascii="Times New Roman" w:hAnsi="Times New Roman"/>
          <w:color w:val="000000"/>
          <w:sz w:val="28"/>
        </w:rPr>
        <w:t>свободно оперировать понятиями, связанными с углами в пространстве: между прямыми в пространстве, между прямой и плоскостью;</w:t>
      </w:r>
      <w:proofErr w:type="gramEnd"/>
    </w:p>
    <w:p w:rsidR="0078412B" w:rsidRPr="006D31A4" w:rsidRDefault="003B2D18">
      <w:pPr>
        <w:numPr>
          <w:ilvl w:val="0"/>
          <w:numId w:val="1"/>
        </w:numPr>
        <w:spacing w:after="0" w:line="264" w:lineRule="auto"/>
        <w:jc w:val="both"/>
      </w:pPr>
      <w:r w:rsidRPr="006D31A4">
        <w:rPr>
          <w:rFonts w:ascii="Times New Roman" w:hAnsi="Times New Roman"/>
          <w:color w:val="000000"/>
          <w:sz w:val="28"/>
        </w:rPr>
        <w:t>свободно оперировать понятиями, связанными с многогранниками;</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lastRenderedPageBreak/>
        <w:t>свободно распознавать основные виды многогранников (призма, пирамида, прямоугольный параллелепипед, куб);</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классифицировать многогранники, выбирая основания для классификации;</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свободно оперировать понятиями, связанными с сечением многогранников плоскостью;</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вычислять площади поверхностей многогранников (призма, пирамида), геометрических тел с применением формул;</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свободно оперировать понятиями, соответствующими векторам и координатам в пространстве;</w:t>
      </w:r>
    </w:p>
    <w:p w:rsidR="0078412B" w:rsidRDefault="003B2D1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8412B" w:rsidRPr="006D31A4" w:rsidRDefault="003B2D18">
      <w:pPr>
        <w:numPr>
          <w:ilvl w:val="0"/>
          <w:numId w:val="1"/>
        </w:numPr>
        <w:spacing w:after="0" w:line="264" w:lineRule="auto"/>
        <w:jc w:val="both"/>
      </w:pPr>
      <w:r w:rsidRPr="006D31A4">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78412B" w:rsidRPr="006D31A4" w:rsidRDefault="003B2D18">
      <w:pPr>
        <w:spacing w:after="0" w:line="264" w:lineRule="auto"/>
        <w:ind w:firstLine="600"/>
        <w:jc w:val="both"/>
      </w:pPr>
      <w:r w:rsidRPr="006D31A4">
        <w:rPr>
          <w:rFonts w:ascii="Times New Roman" w:hAnsi="Times New Roman"/>
          <w:color w:val="000000"/>
          <w:sz w:val="28"/>
        </w:rPr>
        <w:t xml:space="preserve">К концу </w:t>
      </w:r>
      <w:r w:rsidRPr="006D31A4">
        <w:rPr>
          <w:rFonts w:ascii="Times New Roman" w:hAnsi="Times New Roman"/>
          <w:b/>
          <w:color w:val="000000"/>
          <w:sz w:val="28"/>
        </w:rPr>
        <w:t>11 класса</w:t>
      </w:r>
      <w:r w:rsidRPr="006D31A4">
        <w:rPr>
          <w:rFonts w:ascii="Times New Roman" w:hAnsi="Times New Roman"/>
          <w:color w:val="000000"/>
          <w:sz w:val="28"/>
        </w:rPr>
        <w:t xml:space="preserve"> </w:t>
      </w:r>
      <w:proofErr w:type="gramStart"/>
      <w:r w:rsidRPr="006D31A4">
        <w:rPr>
          <w:rFonts w:ascii="Times New Roman" w:hAnsi="Times New Roman"/>
          <w:color w:val="000000"/>
          <w:sz w:val="28"/>
        </w:rPr>
        <w:t>обучающийся</w:t>
      </w:r>
      <w:proofErr w:type="gramEnd"/>
      <w:r w:rsidRPr="006D31A4">
        <w:rPr>
          <w:rFonts w:ascii="Times New Roman" w:hAnsi="Times New Roman"/>
          <w:color w:val="000000"/>
          <w:sz w:val="28"/>
        </w:rPr>
        <w:t xml:space="preserve"> научится:</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оперировать понятиями, связанными с телами вращения: цилиндром, конусом, сферой и шаром;</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распознавать тела вращения (цилиндр, конус, сфера и шар) и объяснять способы получения тел вращения;</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классифицировать взаимное расположение сферы и плоскости;</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вычислять соотношения между площадями поверхностей и объёмами подобных тел;</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свободно оперировать понятием вектор в пространстве;</w:t>
      </w:r>
    </w:p>
    <w:p w:rsidR="0078412B" w:rsidRDefault="003B2D1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задавать плоскость уравнением в декартовой системе координат;</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78412B" w:rsidRDefault="003B2D18">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8412B" w:rsidRPr="006D31A4" w:rsidRDefault="003B2D18">
      <w:pPr>
        <w:numPr>
          <w:ilvl w:val="0"/>
          <w:numId w:val="2"/>
        </w:numPr>
        <w:spacing w:after="0" w:line="264" w:lineRule="auto"/>
        <w:jc w:val="both"/>
      </w:pPr>
      <w:r w:rsidRPr="006D31A4">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78412B" w:rsidRPr="006D31A4" w:rsidRDefault="0078412B">
      <w:pPr>
        <w:sectPr w:rsidR="0078412B" w:rsidRPr="006D31A4">
          <w:pgSz w:w="11906" w:h="16383"/>
          <w:pgMar w:top="1134" w:right="850" w:bottom="1134" w:left="1701" w:header="720" w:footer="720" w:gutter="0"/>
          <w:cols w:space="720"/>
        </w:sectPr>
      </w:pPr>
    </w:p>
    <w:p w:rsidR="0078412B" w:rsidRDefault="003B2D18">
      <w:pPr>
        <w:spacing w:after="0"/>
        <w:ind w:left="120"/>
      </w:pPr>
      <w:bookmarkStart w:id="7" w:name="block-22118030"/>
      <w:bookmarkEnd w:id="6"/>
      <w:r w:rsidRPr="006D31A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8412B" w:rsidRDefault="003B2D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78412B">
        <w:trPr>
          <w:trHeight w:val="144"/>
          <w:tblCellSpacing w:w="20" w:type="nil"/>
        </w:trPr>
        <w:tc>
          <w:tcPr>
            <w:tcW w:w="446" w:type="dxa"/>
            <w:vMerge w:val="restart"/>
            <w:tcMar>
              <w:top w:w="50" w:type="dxa"/>
              <w:left w:w="100" w:type="dxa"/>
            </w:tcMar>
            <w:vAlign w:val="center"/>
          </w:tcPr>
          <w:p w:rsidR="0078412B" w:rsidRDefault="003B2D18">
            <w:pPr>
              <w:spacing w:after="0"/>
              <w:ind w:left="135"/>
            </w:pPr>
            <w:r>
              <w:rPr>
                <w:rFonts w:ascii="Times New Roman" w:hAnsi="Times New Roman"/>
                <w:b/>
                <w:color w:val="000000"/>
                <w:sz w:val="24"/>
              </w:rPr>
              <w:t xml:space="preserve">№ п/п </w:t>
            </w:r>
          </w:p>
          <w:p w:rsidR="0078412B" w:rsidRDefault="0078412B">
            <w:pPr>
              <w:spacing w:after="0"/>
              <w:ind w:left="135"/>
            </w:pPr>
          </w:p>
        </w:tc>
        <w:tc>
          <w:tcPr>
            <w:tcW w:w="3344" w:type="dxa"/>
            <w:vMerge w:val="restart"/>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412B" w:rsidRDefault="0078412B">
            <w:pPr>
              <w:spacing w:after="0"/>
              <w:ind w:left="135"/>
            </w:pPr>
          </w:p>
        </w:tc>
        <w:tc>
          <w:tcPr>
            <w:tcW w:w="0" w:type="auto"/>
            <w:gridSpan w:val="3"/>
            <w:tcMar>
              <w:top w:w="50" w:type="dxa"/>
              <w:left w:w="100" w:type="dxa"/>
            </w:tcMar>
            <w:vAlign w:val="center"/>
          </w:tcPr>
          <w:p w:rsidR="0078412B" w:rsidRDefault="003B2D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412B" w:rsidRDefault="0078412B">
            <w:pPr>
              <w:spacing w:after="0"/>
              <w:ind w:left="135"/>
            </w:pPr>
          </w:p>
        </w:tc>
      </w:tr>
      <w:tr w:rsidR="0078412B">
        <w:trPr>
          <w:trHeight w:val="144"/>
          <w:tblCellSpacing w:w="20" w:type="nil"/>
        </w:trPr>
        <w:tc>
          <w:tcPr>
            <w:tcW w:w="0" w:type="auto"/>
            <w:vMerge/>
            <w:tcBorders>
              <w:top w:val="nil"/>
            </w:tcBorders>
            <w:tcMar>
              <w:top w:w="50" w:type="dxa"/>
              <w:left w:w="100" w:type="dxa"/>
            </w:tcMar>
          </w:tcPr>
          <w:p w:rsidR="0078412B" w:rsidRDefault="0078412B"/>
        </w:tc>
        <w:tc>
          <w:tcPr>
            <w:tcW w:w="0" w:type="auto"/>
            <w:vMerge/>
            <w:tcBorders>
              <w:top w:val="nil"/>
            </w:tcBorders>
            <w:tcMar>
              <w:top w:w="50" w:type="dxa"/>
              <w:left w:w="100" w:type="dxa"/>
            </w:tcMar>
          </w:tcPr>
          <w:p w:rsidR="0078412B" w:rsidRDefault="0078412B"/>
        </w:tc>
        <w:tc>
          <w:tcPr>
            <w:tcW w:w="949" w:type="dxa"/>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412B" w:rsidRDefault="0078412B">
            <w:pPr>
              <w:spacing w:after="0"/>
              <w:ind w:left="135"/>
            </w:pPr>
          </w:p>
        </w:tc>
        <w:tc>
          <w:tcPr>
            <w:tcW w:w="1667" w:type="dxa"/>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412B" w:rsidRDefault="0078412B">
            <w:pPr>
              <w:spacing w:after="0"/>
              <w:ind w:left="135"/>
            </w:pPr>
          </w:p>
        </w:tc>
        <w:tc>
          <w:tcPr>
            <w:tcW w:w="1756" w:type="dxa"/>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412B" w:rsidRDefault="0078412B">
            <w:pPr>
              <w:spacing w:after="0"/>
              <w:ind w:left="135"/>
            </w:pPr>
          </w:p>
        </w:tc>
        <w:tc>
          <w:tcPr>
            <w:tcW w:w="0" w:type="auto"/>
            <w:vMerge/>
            <w:tcBorders>
              <w:top w:val="nil"/>
            </w:tcBorders>
            <w:tcMar>
              <w:top w:w="50" w:type="dxa"/>
              <w:left w:w="100" w:type="dxa"/>
            </w:tcMar>
          </w:tcPr>
          <w:p w:rsidR="0078412B" w:rsidRDefault="0078412B"/>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1</w:t>
            </w:r>
          </w:p>
        </w:tc>
        <w:tc>
          <w:tcPr>
            <w:tcW w:w="3344" w:type="dxa"/>
            <w:tcMar>
              <w:top w:w="50" w:type="dxa"/>
              <w:left w:w="100" w:type="dxa"/>
            </w:tcMar>
            <w:vAlign w:val="center"/>
          </w:tcPr>
          <w:p w:rsidR="0078412B" w:rsidRDefault="003B2D1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Взаимное расположение </w:t>
            </w:r>
            <w:proofErr w:type="gramStart"/>
            <w:r w:rsidRPr="006D31A4">
              <w:rPr>
                <w:rFonts w:ascii="Times New Roman" w:hAnsi="Times New Roman"/>
                <w:color w:val="000000"/>
                <w:sz w:val="24"/>
              </w:rPr>
              <w:t>прямых</w:t>
            </w:r>
            <w:proofErr w:type="gramEnd"/>
            <w:r w:rsidRPr="006D31A4">
              <w:rPr>
                <w:rFonts w:ascii="Times New Roman" w:hAnsi="Times New Roman"/>
                <w:color w:val="000000"/>
                <w:sz w:val="24"/>
              </w:rPr>
              <w:t xml:space="preserve"> в пространстве</w:t>
            </w:r>
          </w:p>
        </w:tc>
        <w:tc>
          <w:tcPr>
            <w:tcW w:w="949"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3</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78412B" w:rsidRDefault="0078412B">
            <w:pPr>
              <w:spacing w:after="0"/>
              <w:ind w:left="135"/>
              <w:jc w:val="center"/>
            </w:pP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78412B" w:rsidRDefault="0078412B">
            <w:pPr>
              <w:spacing w:after="0"/>
              <w:ind w:left="135"/>
              <w:jc w:val="center"/>
            </w:pP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5</w:t>
            </w:r>
          </w:p>
        </w:tc>
        <w:tc>
          <w:tcPr>
            <w:tcW w:w="3344" w:type="dxa"/>
            <w:tcMar>
              <w:top w:w="50" w:type="dxa"/>
              <w:left w:w="100" w:type="dxa"/>
            </w:tcMar>
            <w:vAlign w:val="center"/>
          </w:tcPr>
          <w:p w:rsidR="0078412B" w:rsidRDefault="003B2D1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6</w:t>
            </w:r>
          </w:p>
        </w:tc>
        <w:tc>
          <w:tcPr>
            <w:tcW w:w="3344" w:type="dxa"/>
            <w:tcMar>
              <w:top w:w="50" w:type="dxa"/>
              <w:left w:w="100" w:type="dxa"/>
            </w:tcMar>
            <w:vAlign w:val="center"/>
          </w:tcPr>
          <w:p w:rsidR="0078412B" w:rsidRDefault="003B2D1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7</w:t>
            </w:r>
          </w:p>
        </w:tc>
        <w:tc>
          <w:tcPr>
            <w:tcW w:w="3344" w:type="dxa"/>
            <w:tcMar>
              <w:top w:w="50" w:type="dxa"/>
              <w:left w:w="100" w:type="dxa"/>
            </w:tcMar>
            <w:vAlign w:val="center"/>
          </w:tcPr>
          <w:p w:rsidR="0078412B" w:rsidRDefault="003B2D18">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8412B" w:rsidRDefault="0078412B">
            <w:pPr>
              <w:spacing w:after="0"/>
              <w:ind w:left="135"/>
              <w:jc w:val="center"/>
            </w:pP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446" w:type="dxa"/>
            <w:tcMar>
              <w:top w:w="50" w:type="dxa"/>
              <w:left w:w="100" w:type="dxa"/>
            </w:tcMar>
            <w:vAlign w:val="center"/>
          </w:tcPr>
          <w:p w:rsidR="0078412B" w:rsidRDefault="003B2D18">
            <w:pPr>
              <w:spacing w:after="0"/>
            </w:pPr>
            <w:r>
              <w:rPr>
                <w:rFonts w:ascii="Times New Roman" w:hAnsi="Times New Roman"/>
                <w:color w:val="000000"/>
                <w:sz w:val="24"/>
              </w:rPr>
              <w:t>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78412B" w:rsidRDefault="0078412B">
            <w:pPr>
              <w:spacing w:after="0"/>
              <w:ind w:left="135"/>
              <w:jc w:val="center"/>
            </w:pPr>
          </w:p>
        </w:tc>
        <w:tc>
          <w:tcPr>
            <w:tcW w:w="2568" w:type="dxa"/>
            <w:tcMar>
              <w:top w:w="50" w:type="dxa"/>
              <w:left w:w="100" w:type="dxa"/>
            </w:tcMar>
            <w:vAlign w:val="center"/>
          </w:tcPr>
          <w:p w:rsidR="0078412B" w:rsidRDefault="0078412B">
            <w:pPr>
              <w:spacing w:after="0"/>
              <w:ind w:left="135"/>
            </w:pPr>
          </w:p>
        </w:tc>
      </w:tr>
      <w:tr w:rsidR="0078412B">
        <w:trPr>
          <w:trHeight w:val="144"/>
          <w:tblCellSpacing w:w="20" w:type="nil"/>
        </w:trPr>
        <w:tc>
          <w:tcPr>
            <w:tcW w:w="0" w:type="auto"/>
            <w:gridSpan w:val="2"/>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8412B" w:rsidRDefault="0078412B"/>
        </w:tc>
      </w:tr>
    </w:tbl>
    <w:p w:rsidR="0078412B" w:rsidRDefault="0078412B">
      <w:pPr>
        <w:sectPr w:rsidR="0078412B">
          <w:pgSz w:w="16383" w:h="11906" w:orient="landscape"/>
          <w:pgMar w:top="1134" w:right="850" w:bottom="1134" w:left="1701" w:header="720" w:footer="720" w:gutter="0"/>
          <w:cols w:space="720"/>
        </w:sectPr>
      </w:pPr>
    </w:p>
    <w:p w:rsidR="0078412B" w:rsidRDefault="003B2D18">
      <w:pPr>
        <w:spacing w:after="0"/>
        <w:ind w:left="120"/>
      </w:pPr>
      <w:bookmarkStart w:id="8" w:name="block-22118031"/>
      <w:bookmarkEnd w:id="7"/>
      <w:r>
        <w:rPr>
          <w:rFonts w:ascii="Times New Roman" w:hAnsi="Times New Roman"/>
          <w:b/>
          <w:color w:val="000000"/>
          <w:sz w:val="28"/>
        </w:rPr>
        <w:lastRenderedPageBreak/>
        <w:t xml:space="preserve"> ПОУРОЧНОЕ ПЛАНИРОВАНИЕ </w:t>
      </w:r>
    </w:p>
    <w:p w:rsidR="0078412B" w:rsidRPr="006D31A4" w:rsidRDefault="003B2D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568"/>
        <w:gridCol w:w="1202"/>
        <w:gridCol w:w="1841"/>
        <w:gridCol w:w="1910"/>
        <w:gridCol w:w="1347"/>
        <w:gridCol w:w="2221"/>
      </w:tblGrid>
      <w:tr w:rsidR="0078412B">
        <w:trPr>
          <w:trHeight w:val="144"/>
          <w:tblCellSpacing w:w="20" w:type="nil"/>
        </w:trPr>
        <w:tc>
          <w:tcPr>
            <w:tcW w:w="444" w:type="dxa"/>
            <w:vMerge w:val="restart"/>
            <w:tcMar>
              <w:top w:w="50" w:type="dxa"/>
              <w:left w:w="100" w:type="dxa"/>
            </w:tcMar>
            <w:vAlign w:val="center"/>
          </w:tcPr>
          <w:p w:rsidR="0078412B" w:rsidRDefault="003B2D1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8412B" w:rsidRDefault="0078412B">
            <w:pPr>
              <w:spacing w:after="0"/>
              <w:ind w:left="135"/>
            </w:pPr>
          </w:p>
        </w:tc>
        <w:tc>
          <w:tcPr>
            <w:tcW w:w="3344" w:type="dxa"/>
            <w:vMerge w:val="restart"/>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412B" w:rsidRDefault="0078412B">
            <w:pPr>
              <w:spacing w:after="0"/>
              <w:ind w:left="135"/>
            </w:pPr>
          </w:p>
        </w:tc>
        <w:tc>
          <w:tcPr>
            <w:tcW w:w="0" w:type="auto"/>
            <w:gridSpan w:val="3"/>
            <w:tcMar>
              <w:top w:w="50" w:type="dxa"/>
              <w:left w:w="100" w:type="dxa"/>
            </w:tcMar>
            <w:vAlign w:val="center"/>
          </w:tcPr>
          <w:p w:rsidR="0078412B" w:rsidRDefault="003B2D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412B" w:rsidRDefault="0078412B">
            <w:pPr>
              <w:spacing w:after="0"/>
              <w:ind w:left="135"/>
            </w:pPr>
          </w:p>
        </w:tc>
        <w:tc>
          <w:tcPr>
            <w:tcW w:w="1915" w:type="dxa"/>
            <w:vMerge w:val="restart"/>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412B" w:rsidRDefault="0078412B">
            <w:pPr>
              <w:spacing w:after="0"/>
              <w:ind w:left="135"/>
            </w:pPr>
          </w:p>
        </w:tc>
      </w:tr>
      <w:tr w:rsidR="0078412B">
        <w:trPr>
          <w:trHeight w:val="144"/>
          <w:tblCellSpacing w:w="20" w:type="nil"/>
        </w:trPr>
        <w:tc>
          <w:tcPr>
            <w:tcW w:w="0" w:type="auto"/>
            <w:vMerge/>
            <w:tcBorders>
              <w:top w:val="nil"/>
            </w:tcBorders>
            <w:tcMar>
              <w:top w:w="50" w:type="dxa"/>
              <w:left w:w="100" w:type="dxa"/>
            </w:tcMar>
          </w:tcPr>
          <w:p w:rsidR="0078412B" w:rsidRDefault="0078412B"/>
        </w:tc>
        <w:tc>
          <w:tcPr>
            <w:tcW w:w="0" w:type="auto"/>
            <w:vMerge/>
            <w:tcBorders>
              <w:top w:val="nil"/>
            </w:tcBorders>
            <w:tcMar>
              <w:top w:w="50" w:type="dxa"/>
              <w:left w:w="100" w:type="dxa"/>
            </w:tcMar>
          </w:tcPr>
          <w:p w:rsidR="0078412B" w:rsidRDefault="0078412B"/>
        </w:tc>
        <w:tc>
          <w:tcPr>
            <w:tcW w:w="778" w:type="dxa"/>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412B" w:rsidRDefault="0078412B">
            <w:pPr>
              <w:spacing w:after="0"/>
              <w:ind w:left="135"/>
            </w:pPr>
          </w:p>
        </w:tc>
        <w:tc>
          <w:tcPr>
            <w:tcW w:w="1467" w:type="dxa"/>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412B" w:rsidRDefault="0078412B">
            <w:pPr>
              <w:spacing w:after="0"/>
              <w:ind w:left="135"/>
            </w:pPr>
          </w:p>
        </w:tc>
        <w:tc>
          <w:tcPr>
            <w:tcW w:w="1571" w:type="dxa"/>
            <w:tcMar>
              <w:top w:w="50" w:type="dxa"/>
              <w:left w:w="100" w:type="dxa"/>
            </w:tcMar>
            <w:vAlign w:val="center"/>
          </w:tcPr>
          <w:p w:rsidR="0078412B" w:rsidRDefault="003B2D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412B" w:rsidRDefault="0078412B">
            <w:pPr>
              <w:spacing w:after="0"/>
              <w:ind w:left="135"/>
            </w:pPr>
          </w:p>
        </w:tc>
        <w:tc>
          <w:tcPr>
            <w:tcW w:w="0" w:type="auto"/>
            <w:vMerge/>
            <w:tcBorders>
              <w:top w:val="nil"/>
            </w:tcBorders>
            <w:tcMar>
              <w:top w:w="50" w:type="dxa"/>
              <w:left w:w="100" w:type="dxa"/>
            </w:tcMar>
          </w:tcPr>
          <w:p w:rsidR="0078412B" w:rsidRDefault="0078412B"/>
        </w:tc>
        <w:tc>
          <w:tcPr>
            <w:tcW w:w="0" w:type="auto"/>
            <w:vMerge/>
            <w:tcBorders>
              <w:top w:val="nil"/>
            </w:tcBorders>
            <w:tcMar>
              <w:top w:w="50" w:type="dxa"/>
              <w:left w:w="100" w:type="dxa"/>
            </w:tcMar>
          </w:tcPr>
          <w:p w:rsidR="0078412B" w:rsidRDefault="0078412B"/>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Аксиомы стереометрии и первые </w:t>
            </w:r>
            <w:r w:rsidRPr="006D31A4">
              <w:rPr>
                <w:rFonts w:ascii="Times New Roman" w:hAnsi="Times New Roman"/>
                <w:color w:val="000000"/>
                <w:sz w:val="24"/>
              </w:rPr>
              <w:lastRenderedPageBreak/>
              <w:t>следствия из них</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Аксиомы стереометрии и первые следствия из них</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10</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11</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12</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13</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плоскостей. Раскрашивание построенных сечений разными цветами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Метод следов для построения сечений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16</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17</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19</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20</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21</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Повторение планиметрии: Теорема </w:t>
            </w:r>
            <w:proofErr w:type="spellStart"/>
            <w:r w:rsidRPr="006D31A4">
              <w:rPr>
                <w:rFonts w:ascii="Times New Roman" w:hAnsi="Times New Roman"/>
                <w:color w:val="000000"/>
                <w:sz w:val="24"/>
              </w:rPr>
              <w:t>Менелая</w:t>
            </w:r>
            <w:proofErr w:type="spellEnd"/>
            <w:r w:rsidRPr="006D31A4">
              <w:rPr>
                <w:rFonts w:ascii="Times New Roman" w:hAnsi="Times New Roman"/>
                <w:color w:val="000000"/>
                <w:sz w:val="24"/>
              </w:rPr>
              <w:t>. Расчеты в сечениях на выносных чертежах. История развития планиметрии и стереометрии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Контрольная работа "Аксиомы стереометрии. Сечения"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24</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Взаимное расположение </w:t>
            </w:r>
            <w:proofErr w:type="gramStart"/>
            <w:r w:rsidRPr="006D31A4">
              <w:rPr>
                <w:rFonts w:ascii="Times New Roman" w:hAnsi="Times New Roman"/>
                <w:color w:val="000000"/>
                <w:sz w:val="24"/>
              </w:rPr>
              <w:t>прямых</w:t>
            </w:r>
            <w:proofErr w:type="gramEnd"/>
            <w:r w:rsidRPr="006D31A4">
              <w:rPr>
                <w:rFonts w:ascii="Times New Roman" w:hAnsi="Times New Roman"/>
                <w:color w:val="000000"/>
                <w:sz w:val="24"/>
              </w:rPr>
              <w:t xml:space="preserve"> в пространстве. Скрещивающиеся прямые. Признаки </w:t>
            </w:r>
            <w:proofErr w:type="gramStart"/>
            <w:r w:rsidRPr="006D31A4">
              <w:rPr>
                <w:rFonts w:ascii="Times New Roman" w:hAnsi="Times New Roman"/>
                <w:color w:val="000000"/>
                <w:sz w:val="24"/>
              </w:rPr>
              <w:t>скрещивающихся</w:t>
            </w:r>
            <w:proofErr w:type="gramEnd"/>
            <w:r w:rsidRPr="006D31A4">
              <w:rPr>
                <w:rFonts w:ascii="Times New Roman" w:hAnsi="Times New Roman"/>
                <w:color w:val="000000"/>
                <w:sz w:val="24"/>
              </w:rPr>
              <w:t xml:space="preserve"> прямых. </w:t>
            </w:r>
            <w:r>
              <w:rPr>
                <w:rFonts w:ascii="Times New Roman" w:hAnsi="Times New Roman"/>
                <w:color w:val="000000"/>
                <w:sz w:val="24"/>
              </w:rPr>
              <w:t>Параллельные прямые в пространстве</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25</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6D31A4">
              <w:rPr>
                <w:rFonts w:ascii="Times New Roman" w:hAnsi="Times New Roman"/>
                <w:color w:val="000000"/>
                <w:sz w:val="24"/>
              </w:rPr>
              <w:t>на</w:t>
            </w:r>
            <w:proofErr w:type="gramEnd"/>
            <w:r w:rsidRPr="006D31A4">
              <w:rPr>
                <w:rFonts w:ascii="Times New Roman" w:hAnsi="Times New Roman"/>
                <w:color w:val="000000"/>
                <w:sz w:val="24"/>
              </w:rPr>
              <w:t xml:space="preserve"> данной прямой. </w:t>
            </w:r>
            <w:r>
              <w:rPr>
                <w:rFonts w:ascii="Times New Roman" w:hAnsi="Times New Roman"/>
                <w:color w:val="000000"/>
                <w:sz w:val="24"/>
              </w:rPr>
              <w:t>Лемма о пересечении параллельных прямых плоскостью</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26</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27</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28</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Центральная проекция. Угол с </w:t>
            </w:r>
            <w:proofErr w:type="spellStart"/>
            <w:r w:rsidRPr="006D31A4">
              <w:rPr>
                <w:rFonts w:ascii="Times New Roman" w:hAnsi="Times New Roman"/>
                <w:color w:val="000000"/>
                <w:sz w:val="24"/>
              </w:rPr>
              <w:t>сонаправленными</w:t>
            </w:r>
            <w:proofErr w:type="spellEnd"/>
            <w:r w:rsidRPr="006D31A4">
              <w:rPr>
                <w:rFonts w:ascii="Times New Roman" w:hAnsi="Times New Roman"/>
                <w:color w:val="000000"/>
                <w:sz w:val="24"/>
              </w:rPr>
              <w:t xml:space="preserve"> сторонами. </w:t>
            </w:r>
            <w:r>
              <w:rPr>
                <w:rFonts w:ascii="Times New Roman" w:hAnsi="Times New Roman"/>
                <w:color w:val="000000"/>
                <w:sz w:val="24"/>
              </w:rPr>
              <w:t>Угол между прямыми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29</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Задачи на доказательство и исследование, связанные с расположением </w:t>
            </w:r>
            <w:proofErr w:type="gramStart"/>
            <w:r w:rsidRPr="006D31A4">
              <w:rPr>
                <w:rFonts w:ascii="Times New Roman" w:hAnsi="Times New Roman"/>
                <w:color w:val="000000"/>
                <w:sz w:val="24"/>
              </w:rPr>
              <w:t>прямых</w:t>
            </w:r>
            <w:proofErr w:type="gramEnd"/>
            <w:r w:rsidRPr="006D31A4">
              <w:rPr>
                <w:rFonts w:ascii="Times New Roman" w:hAnsi="Times New Roman"/>
                <w:color w:val="000000"/>
                <w:sz w:val="24"/>
              </w:rPr>
              <w:t xml:space="preserve"> в пространстве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30</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lastRenderedPageBreak/>
              <w:t>Свойства параллельности прямой и плоскости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32</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Построение сечения, проходящего через </w:t>
            </w:r>
            <w:proofErr w:type="gramStart"/>
            <w:r w:rsidRPr="006D31A4">
              <w:rPr>
                <w:rFonts w:ascii="Times New Roman" w:hAnsi="Times New Roman"/>
                <w:color w:val="000000"/>
                <w:sz w:val="24"/>
              </w:rPr>
              <w:t>данную</w:t>
            </w:r>
            <w:proofErr w:type="gramEnd"/>
            <w:r w:rsidRPr="006D31A4">
              <w:rPr>
                <w:rFonts w:ascii="Times New Roman" w:hAnsi="Times New Roman"/>
                <w:color w:val="000000"/>
                <w:sz w:val="24"/>
              </w:rPr>
              <w:t xml:space="preserve"> прямую на чертеже и параллельного другой прямой. </w:t>
            </w:r>
            <w:r>
              <w:rPr>
                <w:rFonts w:ascii="Times New Roman" w:hAnsi="Times New Roman"/>
                <w:color w:val="000000"/>
                <w:sz w:val="24"/>
              </w:rPr>
              <w:t>Расчёт отношений</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33</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Параллельные плоскости. Признаки параллельности двух плоскостей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35</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36</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37</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6D31A4">
              <w:rPr>
                <w:rFonts w:ascii="Times New Roman" w:hAnsi="Times New Roman"/>
                <w:color w:val="000000"/>
                <w:sz w:val="24"/>
              </w:rPr>
              <w:t>прямой</w:t>
            </w:r>
            <w:proofErr w:type="gramEnd"/>
            <w:r w:rsidRPr="006D31A4">
              <w:rPr>
                <w:rFonts w:ascii="Times New Roman" w:hAnsi="Times New Roman"/>
                <w:color w:val="000000"/>
                <w:sz w:val="24"/>
              </w:rPr>
              <w:t xml:space="preserve"> с двумя параллельными плоскостями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Повторение: теорема Пифагора на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39</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Повторение: тригонометрия прямоугольного треугольника</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40</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Свойства куба и прямоугольного параллелепипеда</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41</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Вычисление длин отрезков в кубе и прямоугольном параллелепипеде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43</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45</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Плоскости и перпендикулярные им прямые в многогранниках</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46</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Плоскости и перпендикулярные им прямые в многогранниках</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47</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Перпендикуляр и наклонная. Построение перпендикуляра из точки на </w:t>
            </w:r>
            <w:proofErr w:type="gramStart"/>
            <w:r w:rsidRPr="006D31A4">
              <w:rPr>
                <w:rFonts w:ascii="Times New Roman" w:hAnsi="Times New Roman"/>
                <w:color w:val="000000"/>
                <w:sz w:val="24"/>
              </w:rPr>
              <w:t>прямую</w:t>
            </w:r>
            <w:proofErr w:type="gramEnd"/>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48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Перпендикуляр и наклонная. </w:t>
            </w:r>
            <w:r w:rsidRPr="006D31A4">
              <w:rPr>
                <w:rFonts w:ascii="Times New Roman" w:hAnsi="Times New Roman"/>
                <w:color w:val="000000"/>
                <w:sz w:val="24"/>
              </w:rPr>
              <w:lastRenderedPageBreak/>
              <w:t xml:space="preserve">Построение перпендикуляра из точки на </w:t>
            </w:r>
            <w:proofErr w:type="gramStart"/>
            <w:r w:rsidRPr="006D31A4">
              <w:rPr>
                <w:rFonts w:ascii="Times New Roman" w:hAnsi="Times New Roman"/>
                <w:color w:val="000000"/>
                <w:sz w:val="24"/>
              </w:rPr>
              <w:t>прямую</w:t>
            </w:r>
            <w:proofErr w:type="gramEnd"/>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Теорема о трёх перпендикулярах (прямая и обратная)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50</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Теорема о трёх перпендикулярах (прямая и обратная)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51</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Угол между скрещивающимися прямыми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Поиск перпендикулярных прямых с помощью перпендикулярных плоскостей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53</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Ортогональное проектирование</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55</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56</w:t>
            </w:r>
          </w:p>
        </w:tc>
        <w:tc>
          <w:tcPr>
            <w:tcW w:w="3344" w:type="dxa"/>
            <w:tcMar>
              <w:top w:w="50" w:type="dxa"/>
              <w:left w:w="100" w:type="dxa"/>
            </w:tcMar>
            <w:vAlign w:val="center"/>
          </w:tcPr>
          <w:p w:rsidR="0078412B" w:rsidRDefault="003B2D18">
            <w:pPr>
              <w:spacing w:after="0"/>
              <w:ind w:left="135"/>
            </w:pPr>
            <w:r w:rsidRPr="006D31A4">
              <w:rPr>
                <w:rFonts w:ascii="Times New Roman" w:hAnsi="Times New Roman"/>
                <w:color w:val="000000"/>
                <w:sz w:val="24"/>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57</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Признак перпендикулярности прямой и плоскости как следствие симметрии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Правильные многогранники. Расчёт расстояний от точки до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59</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Правильные многогранники. Расчёт расстояний от точки до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60</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Способы опустить перпендикуляры: </w:t>
            </w:r>
            <w:r w:rsidRPr="006D31A4">
              <w:rPr>
                <w:rFonts w:ascii="Times New Roman" w:hAnsi="Times New Roman"/>
                <w:color w:val="000000"/>
                <w:sz w:val="24"/>
              </w:rPr>
              <w:lastRenderedPageBreak/>
              <w:t xml:space="preserve">симметрия, сдвиг точки </w:t>
            </w:r>
            <w:proofErr w:type="gramStart"/>
            <w:r w:rsidRPr="006D31A4">
              <w:rPr>
                <w:rFonts w:ascii="Times New Roman" w:hAnsi="Times New Roman"/>
                <w:color w:val="000000"/>
                <w:sz w:val="24"/>
              </w:rPr>
              <w:t>по</w:t>
            </w:r>
            <w:proofErr w:type="gramEnd"/>
            <w:r w:rsidRPr="006D31A4">
              <w:rPr>
                <w:rFonts w:ascii="Times New Roman" w:hAnsi="Times New Roman"/>
                <w:color w:val="000000"/>
                <w:sz w:val="24"/>
              </w:rPr>
              <w:t xml:space="preserve"> параллельной прямой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Сдвиг по </w:t>
            </w:r>
            <w:proofErr w:type="gramStart"/>
            <w:r w:rsidRPr="006D31A4">
              <w:rPr>
                <w:rFonts w:ascii="Times New Roman" w:hAnsi="Times New Roman"/>
                <w:color w:val="000000"/>
                <w:sz w:val="24"/>
              </w:rPr>
              <w:t>непараллельной</w:t>
            </w:r>
            <w:proofErr w:type="gramEnd"/>
            <w:r w:rsidRPr="006D31A4">
              <w:rPr>
                <w:rFonts w:ascii="Times New Roman" w:hAnsi="Times New Roman"/>
                <w:color w:val="000000"/>
                <w:sz w:val="24"/>
              </w:rPr>
              <w:t xml:space="preserve"> прямой, изменение расстояний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Контрольная работа "Взаимное расположение прямых и плоскостей в пространстве"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63</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Повторение: угол между </w:t>
            </w:r>
            <w:proofErr w:type="gramStart"/>
            <w:r w:rsidRPr="006D31A4">
              <w:rPr>
                <w:rFonts w:ascii="Times New Roman" w:hAnsi="Times New Roman"/>
                <w:color w:val="000000"/>
                <w:sz w:val="24"/>
              </w:rPr>
              <w:t>прямыми</w:t>
            </w:r>
            <w:proofErr w:type="gramEnd"/>
            <w:r w:rsidRPr="006D31A4">
              <w:rPr>
                <w:rFonts w:ascii="Times New Roman" w:hAnsi="Times New Roman"/>
                <w:color w:val="000000"/>
                <w:sz w:val="24"/>
              </w:rPr>
              <w:t xml:space="preserve"> на плоскости, тригонометрия в произвольном треугольнике, теорема косинусов</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Повторение: угол между </w:t>
            </w:r>
            <w:proofErr w:type="gramStart"/>
            <w:r w:rsidRPr="006D31A4">
              <w:rPr>
                <w:rFonts w:ascii="Times New Roman" w:hAnsi="Times New Roman"/>
                <w:color w:val="000000"/>
                <w:sz w:val="24"/>
              </w:rPr>
              <w:t>скрещивающимися</w:t>
            </w:r>
            <w:proofErr w:type="gramEnd"/>
            <w:r w:rsidRPr="006D31A4">
              <w:rPr>
                <w:rFonts w:ascii="Times New Roman" w:hAnsi="Times New Roman"/>
                <w:color w:val="000000"/>
                <w:sz w:val="24"/>
              </w:rPr>
              <w:t xml:space="preserve"> прямыми в пространстве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65</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Геометрические методы вычисления угла между </w:t>
            </w:r>
            <w:proofErr w:type="gramStart"/>
            <w:r w:rsidRPr="006D31A4">
              <w:rPr>
                <w:rFonts w:ascii="Times New Roman" w:hAnsi="Times New Roman"/>
                <w:color w:val="000000"/>
                <w:sz w:val="24"/>
              </w:rPr>
              <w:t>прямыми</w:t>
            </w:r>
            <w:proofErr w:type="gramEnd"/>
            <w:r w:rsidRPr="006D31A4">
              <w:rPr>
                <w:rFonts w:ascii="Times New Roman" w:hAnsi="Times New Roman"/>
                <w:color w:val="000000"/>
                <w:sz w:val="24"/>
              </w:rPr>
              <w:t xml:space="preserve"> в многогранниках</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66</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Двугранный угол. Свойство линейных углов двугранного угла</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67</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Перпендикулярные плоскости. Свойства взаимно перпендикулярных плоскостей</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69</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Прямоугольный параллелепипед; куб; измерения, свойства прямоугольного параллелепипеда</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70</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Теорема о диагонали прямоугольного </w:t>
            </w:r>
            <w:r w:rsidRPr="006D31A4">
              <w:rPr>
                <w:rFonts w:ascii="Times New Roman" w:hAnsi="Times New Roman"/>
                <w:color w:val="000000"/>
                <w:sz w:val="24"/>
              </w:rPr>
              <w:lastRenderedPageBreak/>
              <w:t>параллелепипеда и следствие из неё</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Стереометрические и прикладные задачи, связанные </w:t>
            </w:r>
            <w:proofErr w:type="gramStart"/>
            <w:r w:rsidRPr="006D31A4">
              <w:rPr>
                <w:rFonts w:ascii="Times New Roman" w:hAnsi="Times New Roman"/>
                <w:color w:val="000000"/>
                <w:sz w:val="24"/>
              </w:rPr>
              <w:t>со</w:t>
            </w:r>
            <w:proofErr w:type="gramEnd"/>
            <w:r w:rsidRPr="006D31A4">
              <w:rPr>
                <w:rFonts w:ascii="Times New Roman" w:hAnsi="Times New Roman"/>
                <w:color w:val="000000"/>
                <w:sz w:val="24"/>
              </w:rPr>
              <w:t xml:space="preserve"> взаимным расположением прямых и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Повторение: скрещивающиеся прямые, параллельные плоскости в стандартных многогранниках</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73</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Пара параллельных плоскостей на скрещивающихся прямых, расстояние между </w:t>
            </w:r>
            <w:proofErr w:type="gramStart"/>
            <w:r w:rsidRPr="006D31A4">
              <w:rPr>
                <w:rFonts w:ascii="Times New Roman" w:hAnsi="Times New Roman"/>
                <w:color w:val="000000"/>
                <w:sz w:val="24"/>
              </w:rPr>
              <w:t>скрещивающимися</w:t>
            </w:r>
            <w:proofErr w:type="gramEnd"/>
            <w:r w:rsidRPr="006D31A4">
              <w:rPr>
                <w:rFonts w:ascii="Times New Roman" w:hAnsi="Times New Roman"/>
                <w:color w:val="000000"/>
                <w:sz w:val="24"/>
              </w:rPr>
              <w:t xml:space="preserve"> прямыми в простых ситуациях</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Расстояние от точки до плоскости, расстояние </w:t>
            </w:r>
            <w:proofErr w:type="gramStart"/>
            <w:r w:rsidRPr="006D31A4">
              <w:rPr>
                <w:rFonts w:ascii="Times New Roman" w:hAnsi="Times New Roman"/>
                <w:color w:val="000000"/>
                <w:sz w:val="24"/>
              </w:rPr>
              <w:t>от</w:t>
            </w:r>
            <w:proofErr w:type="gramEnd"/>
            <w:r w:rsidRPr="006D31A4">
              <w:rPr>
                <w:rFonts w:ascii="Times New Roman" w:hAnsi="Times New Roman"/>
                <w:color w:val="000000"/>
                <w:sz w:val="24"/>
              </w:rPr>
              <w:t xml:space="preserve"> прямой до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75</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 xml:space="preserve">Вычисление расстояний между </w:t>
            </w:r>
            <w:proofErr w:type="gramStart"/>
            <w:r w:rsidRPr="006D31A4">
              <w:rPr>
                <w:rFonts w:ascii="Times New Roman" w:hAnsi="Times New Roman"/>
                <w:color w:val="000000"/>
                <w:sz w:val="24"/>
              </w:rPr>
              <w:t>скрещивающимися</w:t>
            </w:r>
            <w:proofErr w:type="gramEnd"/>
            <w:r w:rsidRPr="006D31A4">
              <w:rPr>
                <w:rFonts w:ascii="Times New Roman" w:hAnsi="Times New Roman"/>
                <w:color w:val="000000"/>
                <w:sz w:val="24"/>
              </w:rPr>
              <w:t xml:space="preserve"> прямыми с помощью перпендикулярной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76</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77</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Элементы сферической геометрии: геодезические линии на Земле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78</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Контрольная работа "Углы и расстояния"</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79</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Систематизация знаний "Многогранник и его элементы"</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80</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Пирамида. Виды пирамид. Правильная пирамида</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Призма. Прямая и наклонная призмы. Правильная призма</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82</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Прямой параллелепипед, прямоугольный параллелепипед, куб</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83</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Выпуклые многогранники. Теорема Эйлера</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84</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Выпуклые многогранники. Теорема Эйлера. Правильные и полуправильные многогранники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85</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Контрольная работа "Многогранники"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86</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Понятие вектора на плоскости и в пространстве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87</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Сумма векторов</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88</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Разность векторов</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89</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Правило параллелепипеда</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90</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Умножение вектора на число</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91</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Разложение вектора по базису трёх векторов, не лежащих в одной плоскости</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92</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Скалярное произведение</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93</w:t>
            </w:r>
          </w:p>
        </w:tc>
        <w:tc>
          <w:tcPr>
            <w:tcW w:w="3344" w:type="dxa"/>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Вычисление угла между векторами в пространстве</w:t>
            </w:r>
          </w:p>
        </w:tc>
        <w:tc>
          <w:tcPr>
            <w:tcW w:w="778"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94</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95</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96</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97</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Простейшие задачи с векторами</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98</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Обобщение и систематизация знаний</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99</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Обобщение и систематизация знаний</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101</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444" w:type="dxa"/>
            <w:tcMar>
              <w:top w:w="50" w:type="dxa"/>
              <w:left w:w="100" w:type="dxa"/>
            </w:tcMar>
            <w:vAlign w:val="center"/>
          </w:tcPr>
          <w:p w:rsidR="0078412B" w:rsidRDefault="003B2D18">
            <w:pPr>
              <w:spacing w:after="0"/>
            </w:pPr>
            <w:r>
              <w:rPr>
                <w:rFonts w:ascii="Times New Roman" w:hAnsi="Times New Roman"/>
                <w:color w:val="000000"/>
                <w:sz w:val="24"/>
              </w:rPr>
              <w:t>102</w:t>
            </w:r>
          </w:p>
        </w:tc>
        <w:tc>
          <w:tcPr>
            <w:tcW w:w="3344" w:type="dxa"/>
            <w:tcMar>
              <w:top w:w="50" w:type="dxa"/>
              <w:left w:w="100" w:type="dxa"/>
            </w:tcMar>
            <w:vAlign w:val="center"/>
          </w:tcPr>
          <w:p w:rsidR="0078412B" w:rsidRDefault="003B2D18">
            <w:pPr>
              <w:spacing w:after="0"/>
              <w:ind w:left="135"/>
            </w:pPr>
            <w:r>
              <w:rPr>
                <w:rFonts w:ascii="Times New Roman" w:hAnsi="Times New Roman"/>
                <w:color w:val="000000"/>
                <w:sz w:val="24"/>
              </w:rPr>
              <w:t>Обобщение и систематизация знаний</w:t>
            </w:r>
          </w:p>
        </w:tc>
        <w:tc>
          <w:tcPr>
            <w:tcW w:w="778"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78412B" w:rsidRDefault="0078412B">
            <w:pPr>
              <w:spacing w:after="0"/>
              <w:ind w:left="135"/>
              <w:jc w:val="center"/>
            </w:pPr>
          </w:p>
        </w:tc>
        <w:tc>
          <w:tcPr>
            <w:tcW w:w="1571" w:type="dxa"/>
            <w:tcMar>
              <w:top w:w="50" w:type="dxa"/>
              <w:left w:w="100" w:type="dxa"/>
            </w:tcMar>
            <w:vAlign w:val="center"/>
          </w:tcPr>
          <w:p w:rsidR="0078412B" w:rsidRDefault="0078412B">
            <w:pPr>
              <w:spacing w:after="0"/>
              <w:ind w:left="135"/>
              <w:jc w:val="center"/>
            </w:pPr>
          </w:p>
        </w:tc>
        <w:tc>
          <w:tcPr>
            <w:tcW w:w="1209" w:type="dxa"/>
            <w:tcMar>
              <w:top w:w="50" w:type="dxa"/>
              <w:left w:w="100" w:type="dxa"/>
            </w:tcMar>
            <w:vAlign w:val="center"/>
          </w:tcPr>
          <w:p w:rsidR="0078412B" w:rsidRDefault="0078412B">
            <w:pPr>
              <w:spacing w:after="0"/>
              <w:ind w:left="135"/>
            </w:pPr>
          </w:p>
        </w:tc>
        <w:tc>
          <w:tcPr>
            <w:tcW w:w="1915" w:type="dxa"/>
            <w:tcMar>
              <w:top w:w="50" w:type="dxa"/>
              <w:left w:w="100" w:type="dxa"/>
            </w:tcMar>
            <w:vAlign w:val="center"/>
          </w:tcPr>
          <w:p w:rsidR="0078412B" w:rsidRDefault="0078412B">
            <w:pPr>
              <w:spacing w:after="0"/>
              <w:ind w:left="135"/>
            </w:pPr>
          </w:p>
        </w:tc>
      </w:tr>
      <w:tr w:rsidR="0078412B">
        <w:trPr>
          <w:trHeight w:val="144"/>
          <w:tblCellSpacing w:w="20" w:type="nil"/>
        </w:trPr>
        <w:tc>
          <w:tcPr>
            <w:tcW w:w="0" w:type="auto"/>
            <w:gridSpan w:val="2"/>
            <w:tcMar>
              <w:top w:w="50" w:type="dxa"/>
              <w:left w:w="100" w:type="dxa"/>
            </w:tcMar>
            <w:vAlign w:val="center"/>
          </w:tcPr>
          <w:p w:rsidR="0078412B" w:rsidRPr="006D31A4" w:rsidRDefault="003B2D18">
            <w:pPr>
              <w:spacing w:after="0"/>
              <w:ind w:left="135"/>
            </w:pPr>
            <w:r w:rsidRPr="006D31A4">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rsidR="0078412B" w:rsidRDefault="003B2D18">
            <w:pPr>
              <w:spacing w:after="0"/>
              <w:ind w:left="135"/>
              <w:jc w:val="center"/>
            </w:pPr>
            <w:r w:rsidRPr="006D31A4">
              <w:rPr>
                <w:rFonts w:ascii="Times New Roman" w:hAnsi="Times New Roman"/>
                <w:color w:val="000000"/>
                <w:sz w:val="24"/>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6 </w:t>
            </w:r>
          </w:p>
        </w:tc>
        <w:tc>
          <w:tcPr>
            <w:tcW w:w="1571" w:type="dxa"/>
            <w:tcMar>
              <w:top w:w="50" w:type="dxa"/>
              <w:left w:w="100" w:type="dxa"/>
            </w:tcMar>
            <w:vAlign w:val="center"/>
          </w:tcPr>
          <w:p w:rsidR="0078412B" w:rsidRDefault="003B2D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412B" w:rsidRDefault="0078412B"/>
        </w:tc>
      </w:tr>
    </w:tbl>
    <w:p w:rsidR="0078412B" w:rsidRDefault="0078412B">
      <w:pPr>
        <w:sectPr w:rsidR="0078412B">
          <w:pgSz w:w="16383" w:h="11906" w:orient="landscape"/>
          <w:pgMar w:top="1134" w:right="850" w:bottom="1134" w:left="1701" w:header="720" w:footer="720" w:gutter="0"/>
          <w:cols w:space="720"/>
        </w:sectPr>
      </w:pPr>
    </w:p>
    <w:bookmarkEnd w:id="8"/>
    <w:p w:rsidR="00AB3240" w:rsidRDefault="00AB3240" w:rsidP="00AB3240">
      <w:pPr>
        <w:spacing w:after="0" w:line="240" w:lineRule="auto"/>
        <w:jc w:val="center"/>
        <w:rPr>
          <w:rFonts w:ascii="Times New Roman" w:eastAsia="Times New Roman" w:hAnsi="Times New Roman" w:cs="Times New Roman"/>
          <w:b/>
          <w:bCs/>
          <w:sz w:val="24"/>
          <w:szCs w:val="24"/>
        </w:rPr>
      </w:pPr>
      <w:r w:rsidRPr="00061F26">
        <w:rPr>
          <w:rFonts w:ascii="Times New Roman" w:eastAsia="Times New Roman" w:hAnsi="Times New Roman" w:cs="Times New Roman"/>
          <w:b/>
          <w:bCs/>
          <w:sz w:val="24"/>
          <w:szCs w:val="24"/>
        </w:rPr>
        <w:lastRenderedPageBreak/>
        <w:t>СОДЕРЖАНИЕ УЧЕБНОГО ПРЕДМЕТА</w:t>
      </w:r>
    </w:p>
    <w:p w:rsidR="00AB3240" w:rsidRPr="00061F26" w:rsidRDefault="00AB3240" w:rsidP="00AB3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класс</w:t>
      </w:r>
    </w:p>
    <w:p w:rsidR="00AB3240" w:rsidRPr="00061F26" w:rsidRDefault="00AB3240" w:rsidP="00AB3240">
      <w:pPr>
        <w:pStyle w:val="ae"/>
        <w:numPr>
          <w:ilvl w:val="1"/>
          <w:numId w:val="3"/>
        </w:numPr>
        <w:spacing w:after="0" w:line="240" w:lineRule="auto"/>
        <w:ind w:left="0" w:firstLine="0"/>
        <w:jc w:val="both"/>
        <w:rPr>
          <w:rFonts w:ascii="Times New Roman" w:eastAsia="Times New Roman" w:hAnsi="Times New Roman" w:cs="Times New Roman"/>
          <w:b/>
          <w:sz w:val="24"/>
          <w:szCs w:val="24"/>
        </w:rPr>
      </w:pPr>
      <w:r w:rsidRPr="00061F26">
        <w:rPr>
          <w:rFonts w:ascii="Times New Roman" w:eastAsia="Times New Roman" w:hAnsi="Times New Roman" w:cs="Times New Roman"/>
          <w:b/>
          <w:sz w:val="24"/>
          <w:szCs w:val="24"/>
        </w:rPr>
        <w:t>Тела и поверхности вращения (16 часов).</w:t>
      </w:r>
    </w:p>
    <w:p w:rsidR="00AB3240" w:rsidRPr="00061F26" w:rsidRDefault="00AB3240" w:rsidP="00AB3240">
      <w:pPr>
        <w:pStyle w:val="ae"/>
        <w:spacing w:after="0" w:line="240" w:lineRule="auto"/>
        <w:ind w:left="0"/>
        <w:jc w:val="both"/>
        <w:rPr>
          <w:rFonts w:ascii="Times New Roman" w:eastAsia="Times New Roman" w:hAnsi="Times New Roman" w:cs="Times New Roman"/>
          <w:sz w:val="24"/>
          <w:szCs w:val="24"/>
        </w:rPr>
      </w:pPr>
      <w:r w:rsidRPr="00061F26">
        <w:rPr>
          <w:rFonts w:ascii="Times New Roman" w:eastAsia="Times New Roman" w:hAnsi="Times New Roman" w:cs="Times New Roman"/>
          <w:sz w:val="24"/>
          <w:szCs w:val="24"/>
        </w:rPr>
        <w:t>Тела вращения: цилиндр, конус, усеченный конус, сфера и шар. Сечения тел вращения. Площади поверхностей цилиндра и конуса. Уравнение сферы. Взаимное расположение сферы и плоскости. Касательная плоскость к сфере. Площадь сферы. Сфера, вписанная в многогранник, сфера, описанная около многогранника.</w:t>
      </w:r>
    </w:p>
    <w:p w:rsidR="00AB3240" w:rsidRPr="00061F26" w:rsidRDefault="00AB3240" w:rsidP="00AB3240">
      <w:pPr>
        <w:spacing w:after="0" w:line="240" w:lineRule="auto"/>
        <w:jc w:val="both"/>
        <w:rPr>
          <w:rFonts w:ascii="Times New Roman" w:eastAsia="Times New Roman" w:hAnsi="Times New Roman" w:cs="Times New Roman"/>
          <w:sz w:val="24"/>
          <w:szCs w:val="24"/>
        </w:rPr>
      </w:pPr>
      <w:r w:rsidRPr="00061F26">
        <w:rPr>
          <w:rFonts w:ascii="Times New Roman" w:eastAsia="Times New Roman" w:hAnsi="Times New Roman" w:cs="Times New Roman"/>
          <w:i/>
          <w:sz w:val="24"/>
          <w:szCs w:val="24"/>
        </w:rPr>
        <w:t xml:space="preserve">Основная цель </w:t>
      </w:r>
      <w:r w:rsidRPr="00061F26">
        <w:rPr>
          <w:rFonts w:ascii="Times New Roman" w:eastAsia="Times New Roman" w:hAnsi="Times New Roman" w:cs="Times New Roman"/>
          <w:sz w:val="24"/>
          <w:szCs w:val="24"/>
        </w:rPr>
        <w:t>– познакомить учащихся с простейшими телами вращения и их свойствами, завершить систематическое изучение тел вращения в процессе решения задач на вычисление площадей их поверхностей.</w:t>
      </w:r>
    </w:p>
    <w:p w:rsidR="00AB3240" w:rsidRPr="00061F26" w:rsidRDefault="00AB3240" w:rsidP="00AB3240">
      <w:pPr>
        <w:pStyle w:val="ae"/>
        <w:numPr>
          <w:ilvl w:val="1"/>
          <w:numId w:val="3"/>
        </w:numPr>
        <w:spacing w:after="0" w:line="240" w:lineRule="auto"/>
        <w:ind w:left="0" w:firstLine="0"/>
        <w:jc w:val="both"/>
        <w:rPr>
          <w:rFonts w:ascii="Times New Roman" w:eastAsia="Times New Roman" w:hAnsi="Times New Roman" w:cs="Times New Roman"/>
          <w:b/>
          <w:sz w:val="24"/>
          <w:szCs w:val="24"/>
        </w:rPr>
      </w:pPr>
      <w:r w:rsidRPr="00061F26">
        <w:rPr>
          <w:rFonts w:ascii="Times New Roman" w:eastAsia="Times New Roman" w:hAnsi="Times New Roman" w:cs="Times New Roman"/>
          <w:b/>
          <w:sz w:val="24"/>
          <w:szCs w:val="24"/>
        </w:rPr>
        <w:t>Объемы тел (1</w:t>
      </w:r>
      <w:r>
        <w:rPr>
          <w:rFonts w:ascii="Times New Roman" w:eastAsia="Times New Roman" w:hAnsi="Times New Roman" w:cs="Times New Roman"/>
          <w:b/>
          <w:sz w:val="24"/>
          <w:szCs w:val="24"/>
        </w:rPr>
        <w:t>6</w:t>
      </w:r>
      <w:r w:rsidRPr="00061F26">
        <w:rPr>
          <w:rFonts w:ascii="Times New Roman" w:eastAsia="Times New Roman" w:hAnsi="Times New Roman" w:cs="Times New Roman"/>
          <w:b/>
          <w:sz w:val="24"/>
          <w:szCs w:val="24"/>
        </w:rPr>
        <w:t xml:space="preserve"> часов).</w:t>
      </w:r>
    </w:p>
    <w:p w:rsidR="00AB3240" w:rsidRPr="00061F26" w:rsidRDefault="00AB3240" w:rsidP="00AB3240">
      <w:pPr>
        <w:pStyle w:val="ae"/>
        <w:spacing w:after="0" w:line="240" w:lineRule="auto"/>
        <w:ind w:left="0"/>
        <w:jc w:val="both"/>
        <w:rPr>
          <w:rFonts w:ascii="Times New Roman" w:eastAsia="Times New Roman" w:hAnsi="Times New Roman" w:cs="Times New Roman"/>
          <w:sz w:val="24"/>
          <w:szCs w:val="24"/>
        </w:rPr>
      </w:pPr>
      <w:r w:rsidRPr="00061F26">
        <w:rPr>
          <w:rFonts w:ascii="Times New Roman" w:eastAsia="Times New Roman" w:hAnsi="Times New Roman" w:cs="Times New Roman"/>
          <w:sz w:val="24"/>
          <w:szCs w:val="24"/>
        </w:rPr>
        <w:t>Понятие об объеме тела. Отношение объемов подобных тел. Формулы объема куба, параллелепипеда, призмы, цилиндра. Формулы объема пирамиды и конуса. Формулы объема шара и его частей.</w:t>
      </w:r>
    </w:p>
    <w:p w:rsidR="00AB3240" w:rsidRPr="00061F26" w:rsidRDefault="00AB3240" w:rsidP="00AB3240">
      <w:pPr>
        <w:spacing w:after="0" w:line="240" w:lineRule="auto"/>
        <w:jc w:val="both"/>
        <w:rPr>
          <w:rFonts w:ascii="Times New Roman" w:eastAsia="Times New Roman" w:hAnsi="Times New Roman" w:cs="Times New Roman"/>
          <w:sz w:val="24"/>
          <w:szCs w:val="24"/>
        </w:rPr>
      </w:pPr>
      <w:r w:rsidRPr="00061F26">
        <w:rPr>
          <w:rFonts w:ascii="Times New Roman" w:eastAsia="Times New Roman" w:hAnsi="Times New Roman" w:cs="Times New Roman"/>
          <w:i/>
          <w:sz w:val="24"/>
          <w:szCs w:val="24"/>
        </w:rPr>
        <w:t>Основная цель</w:t>
      </w:r>
      <w:r w:rsidRPr="00061F26">
        <w:rPr>
          <w:rFonts w:ascii="Times New Roman" w:eastAsia="Times New Roman" w:hAnsi="Times New Roman" w:cs="Times New Roman"/>
          <w:sz w:val="24"/>
          <w:szCs w:val="24"/>
        </w:rPr>
        <w:t xml:space="preserve"> – ввести понятие объема тела и вывести формулы для вычисления объемов основных многогранников и круглых тел, изученных в курсе стереометрии.</w:t>
      </w:r>
    </w:p>
    <w:p w:rsidR="00AB3240" w:rsidRPr="00061F26" w:rsidRDefault="00AB3240" w:rsidP="00AB3240">
      <w:pPr>
        <w:pStyle w:val="ae"/>
        <w:numPr>
          <w:ilvl w:val="1"/>
          <w:numId w:val="3"/>
        </w:numPr>
        <w:spacing w:after="0" w:line="240" w:lineRule="auto"/>
        <w:ind w:left="0" w:firstLine="0"/>
        <w:jc w:val="both"/>
        <w:rPr>
          <w:rFonts w:ascii="Times New Roman" w:eastAsia="Times New Roman" w:hAnsi="Times New Roman" w:cs="Times New Roman"/>
          <w:b/>
          <w:sz w:val="24"/>
          <w:szCs w:val="24"/>
          <w:u w:val="single"/>
        </w:rPr>
      </w:pPr>
      <w:bookmarkStart w:id="9" w:name="id.ac9d9f31dd12"/>
      <w:bookmarkStart w:id="10" w:name="id.70e9fe8f6397"/>
      <w:bookmarkEnd w:id="9"/>
      <w:bookmarkEnd w:id="10"/>
      <w:r w:rsidRPr="00061F26">
        <w:rPr>
          <w:rFonts w:ascii="Times New Roman" w:eastAsia="Times New Roman" w:hAnsi="Times New Roman" w:cs="Times New Roman"/>
          <w:b/>
          <w:sz w:val="24"/>
          <w:szCs w:val="24"/>
        </w:rPr>
        <w:t>Векторы в пространстве (</w:t>
      </w:r>
      <w:r>
        <w:rPr>
          <w:rFonts w:ascii="Times New Roman" w:eastAsia="Times New Roman" w:hAnsi="Times New Roman" w:cs="Times New Roman"/>
          <w:b/>
          <w:sz w:val="24"/>
          <w:szCs w:val="24"/>
        </w:rPr>
        <w:t>7</w:t>
      </w:r>
      <w:r w:rsidRPr="00061F26">
        <w:rPr>
          <w:rFonts w:ascii="Times New Roman" w:eastAsia="Times New Roman" w:hAnsi="Times New Roman" w:cs="Times New Roman"/>
          <w:b/>
          <w:sz w:val="24"/>
          <w:szCs w:val="24"/>
        </w:rPr>
        <w:t xml:space="preserve"> часов).</w:t>
      </w:r>
    </w:p>
    <w:p w:rsidR="00AB3240" w:rsidRPr="00061F26" w:rsidRDefault="00AB3240" w:rsidP="00AB3240">
      <w:pPr>
        <w:pStyle w:val="ae"/>
        <w:spacing w:after="0" w:line="240" w:lineRule="auto"/>
        <w:ind w:left="0"/>
        <w:jc w:val="both"/>
        <w:rPr>
          <w:rFonts w:ascii="Times New Roman" w:eastAsia="Times New Roman" w:hAnsi="Times New Roman" w:cs="Times New Roman"/>
          <w:sz w:val="24"/>
          <w:szCs w:val="24"/>
        </w:rPr>
      </w:pPr>
      <w:r w:rsidRPr="00061F26">
        <w:rPr>
          <w:rFonts w:ascii="Times New Roman" w:eastAsia="Times New Roman" w:hAnsi="Times New Roman" w:cs="Times New Roman"/>
          <w:sz w:val="24"/>
          <w:szCs w:val="24"/>
        </w:rPr>
        <w:t>Понятие вектора в пространстве. Равенство векторов. Сложение и вычитание векторов. Умножение вектора на число. Компланарные векторы. Правило параллелепипеда. Разложение вектора по трем некомпланарным векторам.</w:t>
      </w:r>
    </w:p>
    <w:p w:rsidR="00AB3240" w:rsidRPr="00061F26" w:rsidRDefault="00AB3240" w:rsidP="00AB3240">
      <w:pPr>
        <w:pStyle w:val="ae"/>
        <w:spacing w:after="0" w:line="240" w:lineRule="auto"/>
        <w:ind w:left="0"/>
        <w:jc w:val="both"/>
        <w:rPr>
          <w:rFonts w:ascii="Times New Roman" w:eastAsia="Times New Roman" w:hAnsi="Times New Roman" w:cs="Times New Roman"/>
          <w:sz w:val="24"/>
          <w:szCs w:val="24"/>
        </w:rPr>
      </w:pPr>
      <w:r w:rsidRPr="00061F26">
        <w:rPr>
          <w:rFonts w:ascii="Times New Roman" w:eastAsia="Times New Roman" w:hAnsi="Times New Roman" w:cs="Times New Roman"/>
          <w:i/>
          <w:sz w:val="24"/>
          <w:szCs w:val="24"/>
        </w:rPr>
        <w:t>Основная цель</w:t>
      </w:r>
      <w:r w:rsidRPr="00061F26">
        <w:rPr>
          <w:rFonts w:ascii="Times New Roman" w:eastAsia="Times New Roman" w:hAnsi="Times New Roman" w:cs="Times New Roman"/>
          <w:sz w:val="24"/>
          <w:szCs w:val="24"/>
        </w:rPr>
        <w:t xml:space="preserve"> – закрепить известные учащимся из курса планиметрии сведения о векторах и действиях над ними, ввести понятие компланарных векторов в пространстве и рассмотреть вопрос о разложении любого вектора по трем данным некомпланарным векторам.</w:t>
      </w:r>
    </w:p>
    <w:p w:rsidR="00AB3240" w:rsidRPr="00061F26" w:rsidRDefault="00AB3240" w:rsidP="00AB3240">
      <w:pPr>
        <w:pStyle w:val="ae"/>
        <w:numPr>
          <w:ilvl w:val="1"/>
          <w:numId w:val="3"/>
        </w:numPr>
        <w:spacing w:after="0" w:line="240" w:lineRule="auto"/>
        <w:ind w:left="0" w:firstLine="0"/>
        <w:jc w:val="both"/>
        <w:rPr>
          <w:rFonts w:ascii="Times New Roman" w:eastAsia="Times New Roman" w:hAnsi="Times New Roman" w:cs="Times New Roman"/>
          <w:b/>
          <w:sz w:val="24"/>
          <w:szCs w:val="24"/>
        </w:rPr>
      </w:pPr>
      <w:r w:rsidRPr="00061F26">
        <w:rPr>
          <w:rFonts w:ascii="Times New Roman" w:eastAsia="Times New Roman" w:hAnsi="Times New Roman" w:cs="Times New Roman"/>
          <w:b/>
          <w:sz w:val="24"/>
          <w:szCs w:val="24"/>
        </w:rPr>
        <w:t>Метод координат в пространстве. Движения (15 часов).</w:t>
      </w:r>
    </w:p>
    <w:p w:rsidR="00AB3240" w:rsidRPr="00061F26" w:rsidRDefault="00AB3240" w:rsidP="00AB3240">
      <w:pPr>
        <w:pStyle w:val="ae"/>
        <w:spacing w:after="0" w:line="240" w:lineRule="auto"/>
        <w:ind w:left="0"/>
        <w:jc w:val="both"/>
        <w:rPr>
          <w:rFonts w:ascii="Times New Roman" w:eastAsia="Times New Roman" w:hAnsi="Times New Roman" w:cs="Times New Roman"/>
          <w:sz w:val="24"/>
          <w:szCs w:val="24"/>
        </w:rPr>
      </w:pPr>
      <w:r w:rsidRPr="00061F26">
        <w:rPr>
          <w:rFonts w:ascii="Times New Roman" w:eastAsia="Times New Roman" w:hAnsi="Times New Roman" w:cs="Times New Roman"/>
          <w:sz w:val="24"/>
          <w:szCs w:val="24"/>
        </w:rPr>
        <w:t xml:space="preserve">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 Угол между векторами. Скалярное произведение векторов. Вычисление углов между прямыми и плоскостями. </w:t>
      </w:r>
      <w:r w:rsidRPr="00061F26">
        <w:rPr>
          <w:rFonts w:ascii="Times New Roman" w:eastAsia="Times New Roman" w:hAnsi="Times New Roman" w:cs="Times New Roman"/>
          <w:i/>
          <w:sz w:val="24"/>
          <w:szCs w:val="24"/>
        </w:rPr>
        <w:t xml:space="preserve">Уравнение плоскости. </w:t>
      </w:r>
      <w:r w:rsidRPr="00061F26">
        <w:rPr>
          <w:rFonts w:ascii="Times New Roman" w:eastAsia="Times New Roman" w:hAnsi="Times New Roman" w:cs="Times New Roman"/>
          <w:sz w:val="24"/>
          <w:szCs w:val="24"/>
        </w:rPr>
        <w:t>Движения: центральная, осевая, зеркальная симметрии, параллельный перенос.</w:t>
      </w:r>
    </w:p>
    <w:p w:rsidR="00AB3240" w:rsidRPr="00061F26" w:rsidRDefault="00AB3240" w:rsidP="00AB3240">
      <w:pPr>
        <w:pStyle w:val="ae"/>
        <w:spacing w:after="0" w:line="240" w:lineRule="auto"/>
        <w:ind w:left="0"/>
        <w:jc w:val="both"/>
        <w:rPr>
          <w:rFonts w:ascii="Times New Roman" w:eastAsia="Times New Roman" w:hAnsi="Times New Roman" w:cs="Times New Roman"/>
          <w:sz w:val="24"/>
          <w:szCs w:val="24"/>
        </w:rPr>
      </w:pPr>
      <w:r w:rsidRPr="00061F26">
        <w:rPr>
          <w:rFonts w:ascii="Times New Roman" w:eastAsia="Times New Roman" w:hAnsi="Times New Roman" w:cs="Times New Roman"/>
          <w:i/>
          <w:sz w:val="24"/>
          <w:szCs w:val="24"/>
        </w:rPr>
        <w:t>Основная цель</w:t>
      </w:r>
      <w:r w:rsidRPr="00061F26">
        <w:rPr>
          <w:rFonts w:ascii="Times New Roman" w:eastAsia="Times New Roman" w:hAnsi="Times New Roman" w:cs="Times New Roman"/>
          <w:sz w:val="24"/>
          <w:szCs w:val="24"/>
        </w:rPr>
        <w:t xml:space="preserve"> – сформировать умение учащихся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w:t>
      </w:r>
    </w:p>
    <w:p w:rsidR="00AB3240" w:rsidRPr="00061F26" w:rsidRDefault="00AB3240" w:rsidP="00AB3240">
      <w:pPr>
        <w:pStyle w:val="ae"/>
        <w:numPr>
          <w:ilvl w:val="1"/>
          <w:numId w:val="3"/>
        </w:numPr>
        <w:spacing w:after="0" w:line="240" w:lineRule="auto"/>
        <w:ind w:left="0" w:firstLine="0"/>
        <w:jc w:val="both"/>
        <w:rPr>
          <w:rFonts w:ascii="Times New Roman" w:eastAsia="Times New Roman" w:hAnsi="Times New Roman" w:cs="Times New Roman"/>
          <w:b/>
          <w:sz w:val="24"/>
          <w:szCs w:val="24"/>
        </w:rPr>
      </w:pPr>
      <w:r w:rsidRPr="00061F26">
        <w:rPr>
          <w:rFonts w:ascii="Times New Roman" w:eastAsia="Times New Roman" w:hAnsi="Times New Roman" w:cs="Times New Roman"/>
          <w:b/>
          <w:sz w:val="24"/>
          <w:szCs w:val="24"/>
        </w:rPr>
        <w:t>Повторение курса геометрии (1</w:t>
      </w:r>
      <w:r>
        <w:rPr>
          <w:rFonts w:ascii="Times New Roman" w:eastAsia="Times New Roman" w:hAnsi="Times New Roman" w:cs="Times New Roman"/>
          <w:b/>
          <w:sz w:val="24"/>
          <w:szCs w:val="24"/>
        </w:rPr>
        <w:t>5</w:t>
      </w:r>
      <w:bookmarkStart w:id="11" w:name="_GoBack"/>
      <w:bookmarkEnd w:id="11"/>
      <w:r w:rsidRPr="00061F26">
        <w:rPr>
          <w:rFonts w:ascii="Times New Roman" w:eastAsia="Times New Roman" w:hAnsi="Times New Roman" w:cs="Times New Roman"/>
          <w:b/>
          <w:sz w:val="24"/>
          <w:szCs w:val="24"/>
        </w:rPr>
        <w:t xml:space="preserve"> часов).</w:t>
      </w:r>
    </w:p>
    <w:p w:rsidR="00AB3240" w:rsidRDefault="00AB3240" w:rsidP="00AB3240">
      <w:pPr>
        <w:spacing w:after="0" w:line="240" w:lineRule="auto"/>
        <w:jc w:val="both"/>
        <w:rPr>
          <w:rFonts w:ascii="Times New Roman" w:eastAsia="Times New Roman" w:hAnsi="Times New Roman" w:cs="Times New Roman"/>
          <w:b/>
          <w:color w:val="000000"/>
          <w:sz w:val="24"/>
          <w:szCs w:val="24"/>
        </w:rPr>
      </w:pPr>
    </w:p>
    <w:p w:rsidR="00AB3240" w:rsidRPr="00F979CF" w:rsidRDefault="00AB3240" w:rsidP="00AB3240">
      <w:pPr>
        <w:spacing w:after="0" w:line="240" w:lineRule="auto"/>
        <w:jc w:val="both"/>
        <w:rPr>
          <w:rFonts w:ascii="Times New Roman" w:eastAsia="Times New Roman" w:hAnsi="Times New Roman" w:cs="Times New Roman"/>
          <w:b/>
          <w:color w:val="000000"/>
          <w:sz w:val="24"/>
          <w:szCs w:val="24"/>
        </w:rPr>
      </w:pPr>
      <w:r w:rsidRPr="00F979CF">
        <w:rPr>
          <w:rFonts w:ascii="Times New Roman" w:eastAsia="Times New Roman" w:hAnsi="Times New Roman" w:cs="Times New Roman"/>
          <w:b/>
          <w:color w:val="000000"/>
          <w:sz w:val="24"/>
          <w:szCs w:val="24"/>
        </w:rPr>
        <w:t>ПЛАНИРУЕМЫЕ РЕЗУЛЬТАТЫ</w:t>
      </w:r>
    </w:p>
    <w:p w:rsidR="00AB3240" w:rsidRPr="00F979CF" w:rsidRDefault="00AB3240" w:rsidP="00AB3240">
      <w:pPr>
        <w:spacing w:after="0" w:line="240" w:lineRule="auto"/>
        <w:jc w:val="both"/>
        <w:rPr>
          <w:rFonts w:ascii="Times New Roman" w:eastAsia="Times New Roman" w:hAnsi="Times New Roman" w:cs="Times New Roman"/>
          <w:b/>
          <w:color w:val="000000"/>
          <w:sz w:val="24"/>
          <w:szCs w:val="24"/>
        </w:rPr>
      </w:pPr>
      <w:r w:rsidRPr="00F979CF">
        <w:rPr>
          <w:rFonts w:ascii="Times New Roman" w:eastAsia="Times New Roman" w:hAnsi="Times New Roman" w:cs="Times New Roman"/>
          <w:b/>
          <w:color w:val="000000"/>
          <w:sz w:val="24"/>
          <w:szCs w:val="24"/>
        </w:rPr>
        <w:t xml:space="preserve"> освоения курса геометрии в 11 классе</w:t>
      </w:r>
    </w:p>
    <w:p w:rsidR="00AB3240" w:rsidRPr="00F862A8" w:rsidRDefault="00AB3240" w:rsidP="00AB3240">
      <w:pPr>
        <w:spacing w:after="0" w:line="240" w:lineRule="auto"/>
        <w:jc w:val="both"/>
        <w:rPr>
          <w:rFonts w:ascii="Times New Roman" w:eastAsia="Times New Roman" w:hAnsi="Times New Roman" w:cs="Times New Roman"/>
          <w:b/>
          <w:color w:val="000000"/>
          <w:sz w:val="28"/>
          <w:szCs w:val="28"/>
        </w:rPr>
      </w:pPr>
    </w:p>
    <w:p w:rsidR="00AB3240" w:rsidRPr="00F979CF" w:rsidRDefault="00AB3240" w:rsidP="00AB3240">
      <w:pPr>
        <w:tabs>
          <w:tab w:val="left" w:pos="1276"/>
        </w:tabs>
        <w:spacing w:after="0" w:line="240" w:lineRule="auto"/>
        <w:jc w:val="both"/>
        <w:rPr>
          <w:rFonts w:ascii="Times New Roman" w:eastAsia="Times New Roman" w:hAnsi="Times New Roman" w:cs="Times New Roman"/>
          <w:bCs/>
          <w:sz w:val="24"/>
          <w:szCs w:val="24"/>
        </w:rPr>
      </w:pPr>
      <w:r w:rsidRPr="00F979CF">
        <w:rPr>
          <w:rFonts w:ascii="Times New Roman" w:eastAsia="Times New Roman" w:hAnsi="Times New Roman" w:cs="Times New Roman"/>
          <w:bCs/>
          <w:sz w:val="24"/>
          <w:szCs w:val="24"/>
        </w:rPr>
        <w:t xml:space="preserve">Реализация рабочей программы направлена на достижение личностных, предметных и </w:t>
      </w:r>
      <w:proofErr w:type="spellStart"/>
      <w:r w:rsidRPr="00F979CF">
        <w:rPr>
          <w:rFonts w:ascii="Times New Roman" w:eastAsia="Times New Roman" w:hAnsi="Times New Roman" w:cs="Times New Roman"/>
          <w:bCs/>
          <w:sz w:val="24"/>
          <w:szCs w:val="24"/>
        </w:rPr>
        <w:t>метапредметных</w:t>
      </w:r>
      <w:proofErr w:type="spellEnd"/>
      <w:r w:rsidRPr="00F979CF">
        <w:rPr>
          <w:rFonts w:ascii="Times New Roman" w:eastAsia="Times New Roman" w:hAnsi="Times New Roman" w:cs="Times New Roman"/>
          <w:bCs/>
          <w:sz w:val="24"/>
          <w:szCs w:val="24"/>
        </w:rPr>
        <w:t xml:space="preserve"> образовательных результатов в соответствии с требованиями ФГОС:</w:t>
      </w:r>
    </w:p>
    <w:p w:rsidR="00AB3240" w:rsidRPr="00F979CF" w:rsidRDefault="00AB3240" w:rsidP="00AB3240">
      <w:pPr>
        <w:suppressAutoHyphens/>
        <w:spacing w:after="0" w:line="240" w:lineRule="auto"/>
        <w:jc w:val="both"/>
        <w:rPr>
          <w:rFonts w:ascii="Times New Roman" w:eastAsia="Times New Roman" w:hAnsi="Times New Roman" w:cs="Times New Roman"/>
          <w:b/>
          <w:kern w:val="1"/>
          <w:sz w:val="24"/>
          <w:szCs w:val="24"/>
          <w:lang w:eastAsia="ar-SA"/>
        </w:rPr>
      </w:pPr>
      <w:r w:rsidRPr="00F979CF">
        <w:rPr>
          <w:rFonts w:ascii="Times New Roman" w:eastAsia="Times New Roman" w:hAnsi="Times New Roman" w:cs="Times New Roman"/>
          <w:b/>
          <w:kern w:val="1"/>
          <w:sz w:val="24"/>
          <w:szCs w:val="24"/>
          <w:lang w:eastAsia="ar-SA"/>
        </w:rPr>
        <w:t>личностные:</w:t>
      </w:r>
    </w:p>
    <w:p w:rsidR="00AB3240" w:rsidRPr="00F979CF" w:rsidRDefault="00AB3240" w:rsidP="00AB3240">
      <w:pPr>
        <w:widowControl w:val="0"/>
        <w:numPr>
          <w:ilvl w:val="0"/>
          <w:numId w:val="4"/>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proofErr w:type="spellStart"/>
      <w:r w:rsidRPr="00F979CF">
        <w:rPr>
          <w:rFonts w:ascii="Times New Roman" w:eastAsia="Times New Roman" w:hAnsi="Times New Roman" w:cs="Times New Roman"/>
          <w:kern w:val="1"/>
          <w:sz w:val="24"/>
          <w:szCs w:val="24"/>
          <w:lang w:eastAsia="ar-SA"/>
        </w:rPr>
        <w:t>сформированность</w:t>
      </w:r>
      <w:proofErr w:type="spellEnd"/>
      <w:r w:rsidRPr="00F979CF">
        <w:rPr>
          <w:rFonts w:ascii="Times New Roman" w:eastAsia="Times New Roman" w:hAnsi="Times New Roman" w:cs="Times New Roman"/>
          <w:kern w:val="1"/>
          <w:sz w:val="24"/>
          <w:szCs w:val="24"/>
          <w:lang w:eastAsia="ar-SA"/>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AB3240" w:rsidRPr="00F979CF" w:rsidRDefault="00AB3240" w:rsidP="00AB3240">
      <w:pPr>
        <w:widowControl w:val="0"/>
        <w:numPr>
          <w:ilvl w:val="0"/>
          <w:numId w:val="4"/>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F979CF">
        <w:rPr>
          <w:rFonts w:ascii="Times New Roman" w:eastAsia="Times New Roman" w:hAnsi="Times New Roman" w:cs="Times New Roman"/>
          <w:kern w:val="1"/>
          <w:sz w:val="24"/>
          <w:szCs w:val="24"/>
          <w:lang w:eastAsia="ar-SA"/>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AB3240" w:rsidRPr="00F979CF" w:rsidRDefault="00AB3240" w:rsidP="00AB3240">
      <w:pPr>
        <w:widowControl w:val="0"/>
        <w:numPr>
          <w:ilvl w:val="0"/>
          <w:numId w:val="4"/>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F979CF">
        <w:rPr>
          <w:rFonts w:ascii="Times New Roman" w:eastAsia="Times New Roman" w:hAnsi="Times New Roman" w:cs="Times New Roman"/>
          <w:kern w:val="1"/>
          <w:sz w:val="24"/>
          <w:szCs w:val="24"/>
          <w:lang w:eastAsia="ar-SA"/>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B3240" w:rsidRPr="00F979CF" w:rsidRDefault="00AB3240" w:rsidP="00AB3240">
      <w:pPr>
        <w:widowControl w:val="0"/>
        <w:numPr>
          <w:ilvl w:val="0"/>
          <w:numId w:val="4"/>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F979CF">
        <w:rPr>
          <w:rFonts w:ascii="Times New Roman" w:eastAsia="Times New Roman" w:hAnsi="Times New Roman" w:cs="Times New Roman"/>
          <w:kern w:val="1"/>
          <w:sz w:val="24"/>
          <w:szCs w:val="24"/>
          <w:lang w:eastAsia="ar-SA"/>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3240" w:rsidRPr="00F979CF" w:rsidRDefault="00AB3240" w:rsidP="00AB3240">
      <w:pPr>
        <w:widowControl w:val="0"/>
        <w:numPr>
          <w:ilvl w:val="0"/>
          <w:numId w:val="4"/>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F979CF">
        <w:rPr>
          <w:rFonts w:ascii="Times New Roman" w:eastAsia="Times New Roman" w:hAnsi="Times New Roman" w:cs="Times New Roman"/>
          <w:kern w:val="1"/>
          <w:sz w:val="24"/>
          <w:szCs w:val="24"/>
          <w:lang w:eastAsia="ar-SA"/>
        </w:rPr>
        <w:t xml:space="preserve">эстетическое отношение к миру, включая эстетику быта, научного и технического </w:t>
      </w:r>
      <w:r w:rsidRPr="00F979CF">
        <w:rPr>
          <w:rFonts w:ascii="Times New Roman" w:eastAsia="Times New Roman" w:hAnsi="Times New Roman" w:cs="Times New Roman"/>
          <w:kern w:val="1"/>
          <w:sz w:val="24"/>
          <w:szCs w:val="24"/>
          <w:lang w:eastAsia="ar-SA"/>
        </w:rPr>
        <w:lastRenderedPageBreak/>
        <w:t>творчества;</w:t>
      </w:r>
    </w:p>
    <w:p w:rsidR="00AB3240" w:rsidRPr="00F979CF" w:rsidRDefault="00AB3240" w:rsidP="00AB3240">
      <w:pPr>
        <w:widowControl w:val="0"/>
        <w:numPr>
          <w:ilvl w:val="0"/>
          <w:numId w:val="4"/>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4"/>
          <w:szCs w:val="24"/>
          <w:lang w:eastAsia="ar-SA"/>
        </w:rPr>
      </w:pPr>
      <w:r w:rsidRPr="00F979CF">
        <w:rPr>
          <w:rFonts w:ascii="Times New Roman" w:eastAsia="Times New Roman" w:hAnsi="Times New Roman" w:cs="Times New Roman"/>
          <w:kern w:val="1"/>
          <w:sz w:val="24"/>
          <w:szCs w:val="24"/>
          <w:lang w:eastAsia="ar-SA"/>
        </w:rPr>
        <w:t>осознанный выбор будущей профессии и возможность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общественных проблем;</w:t>
      </w:r>
    </w:p>
    <w:p w:rsidR="00AB3240" w:rsidRDefault="00AB3240" w:rsidP="00AB3240">
      <w:pPr>
        <w:suppressAutoHyphens/>
        <w:spacing w:after="0" w:line="240" w:lineRule="auto"/>
        <w:jc w:val="both"/>
        <w:rPr>
          <w:rFonts w:ascii="Times New Roman" w:hAnsi="Times New Roman" w:cs="Times New Roman"/>
          <w:sz w:val="24"/>
          <w:szCs w:val="24"/>
        </w:rPr>
      </w:pPr>
      <w:proofErr w:type="spellStart"/>
      <w:r w:rsidRPr="00F979CF">
        <w:rPr>
          <w:rFonts w:ascii="Times New Roman" w:eastAsia="Times New Roman" w:hAnsi="Times New Roman" w:cs="Times New Roman"/>
          <w:b/>
          <w:kern w:val="1"/>
          <w:sz w:val="24"/>
          <w:szCs w:val="24"/>
          <w:lang w:eastAsia="ar-SA"/>
        </w:rPr>
        <w:t>метапредметные</w:t>
      </w:r>
      <w:proofErr w:type="spellEnd"/>
      <w:r w:rsidRPr="00612B4F">
        <w:t xml:space="preserve"> </w:t>
      </w:r>
      <w:r w:rsidRPr="00612B4F">
        <w:rPr>
          <w:rFonts w:ascii="Times New Roman" w:hAnsi="Times New Roman" w:cs="Times New Roman"/>
          <w:sz w:val="24"/>
          <w:szCs w:val="24"/>
        </w:rPr>
        <w:t xml:space="preserve">результаты освоения основной образовательной программы представлены тремя группами универсальных учебных действий (УУД). </w:t>
      </w:r>
    </w:p>
    <w:p w:rsidR="00AB3240" w:rsidRDefault="00AB3240" w:rsidP="00AB3240">
      <w:pPr>
        <w:suppressAutoHyphens/>
        <w:spacing w:after="0" w:line="240" w:lineRule="auto"/>
        <w:jc w:val="both"/>
        <w:rPr>
          <w:rFonts w:ascii="Times New Roman" w:hAnsi="Times New Roman" w:cs="Times New Roman"/>
          <w:sz w:val="24"/>
          <w:szCs w:val="24"/>
        </w:rPr>
      </w:pPr>
      <w:r w:rsidRPr="00612B4F">
        <w:rPr>
          <w:rFonts w:ascii="Times New Roman" w:hAnsi="Times New Roman" w:cs="Times New Roman"/>
          <w:sz w:val="24"/>
          <w:szCs w:val="24"/>
        </w:rPr>
        <w:t xml:space="preserve">1. Регулятивные универсальные учебные действия </w:t>
      </w:r>
    </w:p>
    <w:p w:rsidR="00AB3240" w:rsidRDefault="00AB3240" w:rsidP="00AB3240">
      <w:pPr>
        <w:suppressAutoHyphens/>
        <w:spacing w:after="0" w:line="240" w:lineRule="auto"/>
        <w:jc w:val="both"/>
        <w:rPr>
          <w:rFonts w:ascii="Times New Roman" w:hAnsi="Times New Roman" w:cs="Times New Roman"/>
          <w:i/>
          <w:iCs/>
          <w:sz w:val="24"/>
          <w:szCs w:val="24"/>
        </w:rPr>
      </w:pPr>
      <w:r w:rsidRPr="00612B4F">
        <w:rPr>
          <w:rFonts w:ascii="Times New Roman" w:hAnsi="Times New Roman" w:cs="Times New Roman"/>
          <w:i/>
          <w:iCs/>
          <w:sz w:val="24"/>
          <w:szCs w:val="24"/>
        </w:rPr>
        <w:t>Выпускник научится:</w:t>
      </w:r>
    </w:p>
    <w:p w:rsidR="00AB3240" w:rsidRPr="008A25E2" w:rsidRDefault="00AB3240" w:rsidP="00AB3240">
      <w:pPr>
        <w:pStyle w:val="ae"/>
        <w:numPr>
          <w:ilvl w:val="0"/>
          <w:numId w:val="5"/>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самостоятельно определять цели, задавать параметры и критерии, по которым можно определить, что цель достигнута; </w:t>
      </w:r>
    </w:p>
    <w:p w:rsidR="00AB3240" w:rsidRPr="008A25E2" w:rsidRDefault="00AB3240" w:rsidP="00AB3240">
      <w:pPr>
        <w:pStyle w:val="ae"/>
        <w:numPr>
          <w:ilvl w:val="0"/>
          <w:numId w:val="5"/>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3240" w:rsidRPr="008A25E2" w:rsidRDefault="00AB3240" w:rsidP="00AB3240">
      <w:pPr>
        <w:pStyle w:val="ae"/>
        <w:numPr>
          <w:ilvl w:val="0"/>
          <w:numId w:val="5"/>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AB3240" w:rsidRPr="008A25E2" w:rsidRDefault="00AB3240" w:rsidP="00AB3240">
      <w:pPr>
        <w:pStyle w:val="ae"/>
        <w:numPr>
          <w:ilvl w:val="0"/>
          <w:numId w:val="5"/>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цели; </w:t>
      </w:r>
    </w:p>
    <w:p w:rsidR="00AB3240" w:rsidRPr="008A25E2" w:rsidRDefault="00AB3240" w:rsidP="00AB3240">
      <w:pPr>
        <w:pStyle w:val="ae"/>
        <w:numPr>
          <w:ilvl w:val="0"/>
          <w:numId w:val="5"/>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AB3240" w:rsidRPr="008A25E2" w:rsidRDefault="00AB3240" w:rsidP="00AB3240">
      <w:pPr>
        <w:pStyle w:val="ae"/>
        <w:numPr>
          <w:ilvl w:val="0"/>
          <w:numId w:val="5"/>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организовывать эффективный поиск ресурсов, необходимых для достижения поставленной цели; </w:t>
      </w:r>
    </w:p>
    <w:p w:rsidR="00AB3240" w:rsidRPr="008A25E2" w:rsidRDefault="00AB3240" w:rsidP="00AB3240">
      <w:pPr>
        <w:pStyle w:val="ae"/>
        <w:numPr>
          <w:ilvl w:val="0"/>
          <w:numId w:val="5"/>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сопоставлять полученный результат деятельности с поставленной заранее целью. </w:t>
      </w:r>
    </w:p>
    <w:p w:rsidR="00AB3240" w:rsidRPr="008A25E2" w:rsidRDefault="00AB3240" w:rsidP="00AB3240">
      <w:pPr>
        <w:suppressAutoHyphens/>
        <w:spacing w:after="0" w:line="240" w:lineRule="auto"/>
        <w:jc w:val="both"/>
        <w:rPr>
          <w:rFonts w:ascii="Times New Roman" w:hAnsi="Times New Roman" w:cs="Times New Roman"/>
          <w:sz w:val="24"/>
          <w:szCs w:val="24"/>
        </w:rPr>
      </w:pPr>
      <w:r w:rsidRPr="008A25E2">
        <w:rPr>
          <w:rFonts w:ascii="Times New Roman" w:hAnsi="Times New Roman" w:cs="Times New Roman"/>
          <w:sz w:val="24"/>
          <w:szCs w:val="24"/>
        </w:rPr>
        <w:t xml:space="preserve">2. Познавательные универсальные учебные действия </w:t>
      </w:r>
    </w:p>
    <w:p w:rsidR="00AB3240" w:rsidRPr="008A25E2" w:rsidRDefault="00AB3240" w:rsidP="00AB3240">
      <w:pPr>
        <w:suppressAutoHyphens/>
        <w:spacing w:after="0" w:line="240" w:lineRule="auto"/>
        <w:jc w:val="both"/>
        <w:rPr>
          <w:rFonts w:ascii="Times New Roman" w:hAnsi="Times New Roman" w:cs="Times New Roman"/>
          <w:i/>
          <w:iCs/>
          <w:sz w:val="24"/>
          <w:szCs w:val="24"/>
        </w:rPr>
      </w:pPr>
      <w:r w:rsidRPr="008A25E2">
        <w:rPr>
          <w:rFonts w:ascii="Times New Roman" w:hAnsi="Times New Roman" w:cs="Times New Roman"/>
          <w:i/>
          <w:iCs/>
          <w:sz w:val="24"/>
          <w:szCs w:val="24"/>
        </w:rPr>
        <w:t>Выпускник научится:</w:t>
      </w:r>
    </w:p>
    <w:p w:rsidR="00AB3240" w:rsidRPr="008A25E2" w:rsidRDefault="00AB3240" w:rsidP="00AB3240">
      <w:pPr>
        <w:pStyle w:val="ae"/>
        <w:numPr>
          <w:ilvl w:val="0"/>
          <w:numId w:val="6"/>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B3240" w:rsidRPr="008A25E2" w:rsidRDefault="00AB3240" w:rsidP="00AB3240">
      <w:pPr>
        <w:pStyle w:val="ae"/>
        <w:numPr>
          <w:ilvl w:val="0"/>
          <w:numId w:val="6"/>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AB3240" w:rsidRPr="008A25E2" w:rsidRDefault="00AB3240" w:rsidP="00AB3240">
      <w:pPr>
        <w:pStyle w:val="ae"/>
        <w:numPr>
          <w:ilvl w:val="0"/>
          <w:numId w:val="6"/>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AB3240" w:rsidRPr="008A25E2" w:rsidRDefault="00AB3240" w:rsidP="00AB3240">
      <w:pPr>
        <w:pStyle w:val="ae"/>
        <w:numPr>
          <w:ilvl w:val="0"/>
          <w:numId w:val="6"/>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AB3240" w:rsidRPr="008A25E2" w:rsidRDefault="00AB3240" w:rsidP="00AB3240">
      <w:pPr>
        <w:pStyle w:val="ae"/>
        <w:numPr>
          <w:ilvl w:val="0"/>
          <w:numId w:val="6"/>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AB3240" w:rsidRPr="008A25E2" w:rsidRDefault="00AB3240" w:rsidP="00AB3240">
      <w:pPr>
        <w:pStyle w:val="ae"/>
        <w:numPr>
          <w:ilvl w:val="0"/>
          <w:numId w:val="6"/>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AB3240" w:rsidRPr="008A25E2" w:rsidRDefault="00AB3240" w:rsidP="00AB3240">
      <w:pPr>
        <w:pStyle w:val="ae"/>
        <w:numPr>
          <w:ilvl w:val="0"/>
          <w:numId w:val="6"/>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менять и удерживать разные позиции в познавательной деятельности. </w:t>
      </w:r>
    </w:p>
    <w:p w:rsidR="00AB3240" w:rsidRPr="008A25E2" w:rsidRDefault="00AB3240" w:rsidP="00AB3240">
      <w:pPr>
        <w:suppressAutoHyphens/>
        <w:spacing w:after="0" w:line="240" w:lineRule="auto"/>
        <w:jc w:val="both"/>
        <w:rPr>
          <w:rFonts w:ascii="Times New Roman" w:hAnsi="Times New Roman" w:cs="Times New Roman"/>
          <w:sz w:val="24"/>
          <w:szCs w:val="24"/>
        </w:rPr>
      </w:pPr>
      <w:r w:rsidRPr="008A25E2">
        <w:rPr>
          <w:rFonts w:ascii="Times New Roman" w:hAnsi="Times New Roman" w:cs="Times New Roman"/>
          <w:sz w:val="24"/>
          <w:szCs w:val="24"/>
        </w:rPr>
        <w:t>3. Коммуникативные универсальные учебные действия</w:t>
      </w:r>
    </w:p>
    <w:p w:rsidR="00AB3240" w:rsidRPr="008A25E2" w:rsidRDefault="00AB3240" w:rsidP="00AB3240">
      <w:pPr>
        <w:suppressAutoHyphens/>
        <w:spacing w:after="0" w:line="240" w:lineRule="auto"/>
        <w:jc w:val="both"/>
        <w:rPr>
          <w:rFonts w:ascii="Times New Roman" w:hAnsi="Times New Roman" w:cs="Times New Roman"/>
          <w:i/>
          <w:iCs/>
          <w:sz w:val="24"/>
          <w:szCs w:val="24"/>
        </w:rPr>
      </w:pPr>
      <w:r w:rsidRPr="008A25E2">
        <w:rPr>
          <w:rFonts w:ascii="Times New Roman" w:hAnsi="Times New Roman" w:cs="Times New Roman"/>
          <w:sz w:val="24"/>
          <w:szCs w:val="24"/>
        </w:rPr>
        <w:t xml:space="preserve"> </w:t>
      </w:r>
      <w:r w:rsidRPr="008A25E2">
        <w:rPr>
          <w:rFonts w:ascii="Times New Roman" w:hAnsi="Times New Roman" w:cs="Times New Roman"/>
          <w:i/>
          <w:iCs/>
          <w:sz w:val="24"/>
          <w:szCs w:val="24"/>
        </w:rPr>
        <w:t xml:space="preserve">Выпускник научится: </w:t>
      </w:r>
    </w:p>
    <w:p w:rsidR="00AB3240" w:rsidRPr="008A25E2" w:rsidRDefault="00AB3240" w:rsidP="00AB3240">
      <w:pPr>
        <w:pStyle w:val="ae"/>
        <w:numPr>
          <w:ilvl w:val="0"/>
          <w:numId w:val="7"/>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осуществлять деловую коммуникацию как со сверстниками, так и </w:t>
      </w:r>
      <w:proofErr w:type="gramStart"/>
      <w:r w:rsidRPr="008A25E2">
        <w:rPr>
          <w:rFonts w:ascii="Times New Roman" w:hAnsi="Times New Roman" w:cs="Times New Roman"/>
          <w:sz w:val="24"/>
          <w:szCs w:val="24"/>
        </w:rPr>
        <w:t>со</w:t>
      </w:r>
      <w:proofErr w:type="gramEnd"/>
      <w:r w:rsidRPr="008A25E2">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AB3240" w:rsidRPr="008A25E2" w:rsidRDefault="00AB3240" w:rsidP="00AB3240">
      <w:pPr>
        <w:pStyle w:val="ae"/>
        <w:numPr>
          <w:ilvl w:val="0"/>
          <w:numId w:val="7"/>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B3240" w:rsidRPr="008A25E2" w:rsidRDefault="00AB3240" w:rsidP="00AB3240">
      <w:pPr>
        <w:pStyle w:val="ae"/>
        <w:numPr>
          <w:ilvl w:val="0"/>
          <w:numId w:val="7"/>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координировать и выполнять работу в условиях реального, виртуального и комбинированного взаимодействия; </w:t>
      </w:r>
    </w:p>
    <w:p w:rsidR="00AB3240" w:rsidRPr="008A25E2" w:rsidRDefault="00AB3240" w:rsidP="00AB3240">
      <w:pPr>
        <w:pStyle w:val="ae"/>
        <w:numPr>
          <w:ilvl w:val="0"/>
          <w:numId w:val="7"/>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t xml:space="preserve">развернуто, логично и точно излагать свою точку зрения с использованием адекватных (устных и письменных) языковых средств; </w:t>
      </w:r>
    </w:p>
    <w:p w:rsidR="00AB3240" w:rsidRPr="008A25E2" w:rsidRDefault="00AB3240" w:rsidP="00AB3240">
      <w:pPr>
        <w:pStyle w:val="ae"/>
        <w:numPr>
          <w:ilvl w:val="0"/>
          <w:numId w:val="7"/>
        </w:numPr>
        <w:suppressAutoHyphens/>
        <w:spacing w:after="0" w:line="240" w:lineRule="auto"/>
        <w:ind w:left="0" w:firstLine="0"/>
        <w:jc w:val="both"/>
        <w:rPr>
          <w:rFonts w:ascii="Times New Roman" w:hAnsi="Times New Roman" w:cs="Times New Roman"/>
          <w:sz w:val="24"/>
          <w:szCs w:val="24"/>
        </w:rPr>
      </w:pPr>
      <w:r w:rsidRPr="008A25E2">
        <w:rPr>
          <w:rFonts w:ascii="Times New Roman" w:hAnsi="Times New Roman" w:cs="Times New Roman"/>
          <w:sz w:val="24"/>
          <w:szCs w:val="24"/>
        </w:rPr>
        <w:lastRenderedPageBreak/>
        <w:t xml:space="preserve">распознавать </w:t>
      </w:r>
      <w:proofErr w:type="spellStart"/>
      <w:r w:rsidRPr="008A25E2">
        <w:rPr>
          <w:rFonts w:ascii="Times New Roman" w:hAnsi="Times New Roman" w:cs="Times New Roman"/>
          <w:sz w:val="24"/>
          <w:szCs w:val="24"/>
        </w:rPr>
        <w:t>конфликтогенные</w:t>
      </w:r>
      <w:proofErr w:type="spellEnd"/>
      <w:r w:rsidRPr="008A25E2">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AB3240" w:rsidRPr="00A71A73" w:rsidRDefault="00AB3240" w:rsidP="00AB3240">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w:t>
      </w:r>
      <w:r w:rsidRPr="00A71A73">
        <w:rPr>
          <w:rFonts w:ascii="Times New Roman" w:hAnsi="Times New Roman" w:cs="Times New Roman"/>
          <w:b/>
          <w:bCs/>
          <w:sz w:val="24"/>
          <w:szCs w:val="24"/>
        </w:rPr>
        <w:t xml:space="preserve">редметные результаты (углубленный уровень) </w:t>
      </w:r>
    </w:p>
    <w:p w:rsidR="00AB3240" w:rsidRPr="008A25E2" w:rsidRDefault="00AB3240" w:rsidP="00AB3240">
      <w:pPr>
        <w:suppressAutoHyphens/>
        <w:spacing w:after="0" w:line="240" w:lineRule="auto"/>
        <w:jc w:val="both"/>
        <w:rPr>
          <w:rFonts w:ascii="Times New Roman" w:hAnsi="Times New Roman" w:cs="Times New Roman"/>
          <w:sz w:val="24"/>
          <w:szCs w:val="24"/>
        </w:rPr>
      </w:pPr>
      <w:r w:rsidRPr="008A25E2">
        <w:rPr>
          <w:rFonts w:ascii="Times New Roman" w:hAnsi="Times New Roman" w:cs="Times New Roman"/>
          <w:sz w:val="24"/>
          <w:szCs w:val="24"/>
        </w:rPr>
        <w:t>Для успешного продолжения образования по специальностям, связанным с прикладным использованием математики и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AB3240" w:rsidRPr="008A25E2" w:rsidRDefault="00AB3240" w:rsidP="00AB3240">
      <w:pPr>
        <w:suppressAutoHyphens/>
        <w:spacing w:after="0" w:line="240" w:lineRule="auto"/>
        <w:jc w:val="both"/>
        <w:rPr>
          <w:rFonts w:ascii="Times New Roman" w:eastAsia="Times New Roman" w:hAnsi="Times New Roman" w:cs="Times New Roman"/>
          <w:b/>
          <w:kern w:val="1"/>
          <w:sz w:val="24"/>
          <w:szCs w:val="24"/>
          <w:lang w:eastAsia="ar-SA"/>
        </w:rPr>
      </w:pPr>
      <w:r w:rsidRPr="00A71A73">
        <w:rPr>
          <w:rFonts w:ascii="Times New Roman" w:hAnsi="Times New Roman" w:cs="Times New Roman"/>
          <w:sz w:val="24"/>
          <w:szCs w:val="24"/>
        </w:rPr>
        <w:t xml:space="preserve"> Выпускник</w:t>
      </w:r>
      <w:r w:rsidRPr="00A71A73">
        <w:rPr>
          <w:rFonts w:ascii="Times New Roman" w:hAnsi="Times New Roman" w:cs="Times New Roman"/>
          <w:b/>
          <w:bCs/>
          <w:sz w:val="24"/>
          <w:szCs w:val="24"/>
        </w:rPr>
        <w:t xml:space="preserve"> </w:t>
      </w:r>
      <w:proofErr w:type="gramStart"/>
      <w:r w:rsidRPr="00A71A73">
        <w:rPr>
          <w:rFonts w:ascii="Times New Roman" w:hAnsi="Times New Roman" w:cs="Times New Roman"/>
          <w:b/>
          <w:bCs/>
          <w:sz w:val="24"/>
          <w:szCs w:val="24"/>
        </w:rPr>
        <w:t>научится</w:t>
      </w:r>
      <w:r w:rsidRPr="008A25E2">
        <w:rPr>
          <w:rFonts w:ascii="Times New Roman" w:hAnsi="Times New Roman" w:cs="Times New Roman"/>
          <w:sz w:val="24"/>
          <w:szCs w:val="24"/>
        </w:rPr>
        <w:t xml:space="preserve"> / </w:t>
      </w:r>
      <w:r w:rsidRPr="00A71A73">
        <w:rPr>
          <w:rFonts w:ascii="Times New Roman" w:hAnsi="Times New Roman" w:cs="Times New Roman"/>
          <w:i/>
          <w:iCs/>
          <w:sz w:val="24"/>
          <w:szCs w:val="24"/>
        </w:rPr>
        <w:t xml:space="preserve">Выпускник </w:t>
      </w:r>
      <w:r w:rsidRPr="00A71A73">
        <w:rPr>
          <w:rFonts w:ascii="Times New Roman" w:hAnsi="Times New Roman" w:cs="Times New Roman"/>
          <w:b/>
          <w:bCs/>
          <w:i/>
          <w:iCs/>
          <w:sz w:val="24"/>
          <w:szCs w:val="24"/>
        </w:rPr>
        <w:t>получит</w:t>
      </w:r>
      <w:proofErr w:type="gramEnd"/>
      <w:r w:rsidRPr="00A71A73">
        <w:rPr>
          <w:rFonts w:ascii="Times New Roman" w:hAnsi="Times New Roman" w:cs="Times New Roman"/>
          <w:b/>
          <w:bCs/>
          <w:i/>
          <w:iCs/>
          <w:sz w:val="24"/>
          <w:szCs w:val="24"/>
        </w:rPr>
        <w:t xml:space="preserve"> возможность</w:t>
      </w:r>
      <w:r w:rsidRPr="00A71A73">
        <w:rPr>
          <w:rFonts w:ascii="Times New Roman" w:hAnsi="Times New Roman" w:cs="Times New Roman"/>
          <w:i/>
          <w:iCs/>
          <w:sz w:val="24"/>
          <w:szCs w:val="24"/>
        </w:rPr>
        <w:t xml:space="preserve"> </w:t>
      </w:r>
      <w:r w:rsidRPr="00A71A73">
        <w:rPr>
          <w:rFonts w:ascii="Times New Roman" w:hAnsi="Times New Roman" w:cs="Times New Roman"/>
          <w:b/>
          <w:bCs/>
          <w:i/>
          <w:iCs/>
          <w:sz w:val="24"/>
          <w:szCs w:val="24"/>
        </w:rPr>
        <w:t>научиться</w:t>
      </w:r>
      <w:r w:rsidRPr="00A71A73">
        <w:rPr>
          <w:rFonts w:ascii="Times New Roman" w:hAnsi="Times New Roman" w:cs="Times New Roman"/>
          <w:i/>
          <w:iCs/>
          <w:sz w:val="24"/>
          <w:szCs w:val="24"/>
        </w:rPr>
        <w:t xml:space="preserve"> </w:t>
      </w:r>
    </w:p>
    <w:p w:rsidR="00AB3240" w:rsidRPr="00A71A73" w:rsidRDefault="00AB3240" w:rsidP="00AB3240">
      <w:pPr>
        <w:suppressAutoHyphens/>
        <w:spacing w:after="0" w:line="240" w:lineRule="auto"/>
        <w:jc w:val="both"/>
        <w:rPr>
          <w:rFonts w:ascii="Times New Roman" w:eastAsia="Times New Roman" w:hAnsi="Times New Roman" w:cs="Times New Roman"/>
          <w:b/>
          <w:bCs/>
          <w:i/>
          <w:iCs/>
          <w:kern w:val="1"/>
          <w:sz w:val="24"/>
          <w:szCs w:val="24"/>
          <w:lang w:eastAsia="ar-SA"/>
        </w:rPr>
      </w:pPr>
      <w:r w:rsidRPr="00A71A73">
        <w:rPr>
          <w:rFonts w:ascii="Times New Roman" w:eastAsia="Times New Roman" w:hAnsi="Times New Roman" w:cs="Times New Roman"/>
          <w:b/>
          <w:bCs/>
          <w:i/>
          <w:iCs/>
          <w:kern w:val="1"/>
          <w:sz w:val="24"/>
          <w:szCs w:val="24"/>
          <w:lang w:eastAsia="ar-SA"/>
        </w:rPr>
        <w:t>Геометрия</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владеть геометрическими понятиями при решении задач и проведении математических рассуждений;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уметь формулировать и доказывать геометрические утверждения;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владеть понятиями стереометрии: призма, параллелепипед, пирамида, тетраэдр;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иметь представления об аксиомах стереометрии и следствиях из них и уметь применять их при решении задач;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уметь строить сечения многогранников с использованием различных методов, в том числе и метода следов;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иметь представление о </w:t>
      </w:r>
      <w:proofErr w:type="gramStart"/>
      <w:r w:rsidRPr="00736810">
        <w:rPr>
          <w:rFonts w:ascii="Times New Roman" w:hAnsi="Times New Roman" w:cs="Times New Roman"/>
          <w:sz w:val="24"/>
          <w:szCs w:val="24"/>
        </w:rPr>
        <w:t>скрещивающихся</w:t>
      </w:r>
      <w:proofErr w:type="gramEnd"/>
      <w:r w:rsidRPr="00736810">
        <w:rPr>
          <w:rFonts w:ascii="Times New Roman" w:hAnsi="Times New Roman" w:cs="Times New Roman"/>
          <w:sz w:val="24"/>
          <w:szCs w:val="24"/>
        </w:rPr>
        <w:t xml:space="preserve"> прямых в пространстве и уметь находить угол и расстояние между ними;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применять теоремы о параллельности прямых и плоскостей в пространстве при решении задач;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уметь применять параллельное проектирование для изображения фигур; </w:t>
      </w:r>
    </w:p>
    <w:p w:rsidR="00AB3240" w:rsidRPr="00736810" w:rsidRDefault="00AB3240" w:rsidP="00AB3240">
      <w:pPr>
        <w:pStyle w:val="ae"/>
        <w:numPr>
          <w:ilvl w:val="0"/>
          <w:numId w:val="8"/>
        </w:numPr>
        <w:suppressAutoHyphens/>
        <w:spacing w:after="0" w:line="240" w:lineRule="auto"/>
        <w:ind w:left="0" w:firstLine="0"/>
        <w:jc w:val="both"/>
        <w:rPr>
          <w:rFonts w:ascii="Times New Roman" w:hAnsi="Times New Roman" w:cs="Times New Roman"/>
          <w:sz w:val="24"/>
          <w:szCs w:val="24"/>
        </w:rPr>
      </w:pPr>
      <w:r w:rsidRPr="00736810">
        <w:rPr>
          <w:rFonts w:ascii="Times New Roman" w:hAnsi="Times New Roman" w:cs="Times New Roman"/>
          <w:sz w:val="24"/>
          <w:szCs w:val="24"/>
        </w:rPr>
        <w:t xml:space="preserve">уметь применять перпендикулярности прямой и плоскости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понятиями ортогональное проектирование, наклонные и их проекции, уметь применять теорему о трех перпендикулярах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понятием угол между прямой и плоскостью и уметь применять его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понятиями двугранный угол, угол между плоскостями, перпендикулярные плоскости и уметь применять их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понятиями призма, параллелепипед и применять свойства параллелепипеда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понятием прямоугольный параллелепипед и применять его при решении задач; </w:t>
      </w:r>
      <w:r w:rsidRPr="00736810">
        <w:sym w:font="Symbol" w:char="F02D"/>
      </w:r>
      <w:r w:rsidRPr="00336A88">
        <w:rPr>
          <w:rFonts w:ascii="Times New Roman" w:hAnsi="Times New Roman" w:cs="Times New Roman"/>
          <w:sz w:val="24"/>
          <w:szCs w:val="24"/>
        </w:rPr>
        <w:t xml:space="preserve"> владеть понятиями пирамида, виды пирамид, элементы правильной пирамиды и уметь применять их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иметь представление о теореме Эйлера, правильных многогранниках;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понятием площади поверхностей многогранников и уметь применять его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lastRenderedPageBreak/>
        <w:t xml:space="preserve">владеть понятиями тела вращения (цилиндр, конус, шар и сфера), их сечения и уметь применять их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владеть понятиями касательные прямые и плоскости и уметь применять </w:t>
      </w:r>
      <w:proofErr w:type="gramStart"/>
      <w:r w:rsidRPr="00336A88">
        <w:rPr>
          <w:rFonts w:ascii="Times New Roman" w:hAnsi="Times New Roman" w:cs="Times New Roman"/>
          <w:sz w:val="24"/>
          <w:szCs w:val="24"/>
        </w:rPr>
        <w:t>из</w:t>
      </w:r>
      <w:proofErr w:type="gramEnd"/>
      <w:r w:rsidRPr="00336A88">
        <w:rPr>
          <w:rFonts w:ascii="Times New Roman" w:hAnsi="Times New Roman" w:cs="Times New Roman"/>
          <w:sz w:val="24"/>
          <w:szCs w:val="24"/>
        </w:rPr>
        <w:t xml:space="preserve"> </w:t>
      </w:r>
      <w:proofErr w:type="gramStart"/>
      <w:r w:rsidRPr="00336A88">
        <w:rPr>
          <w:rFonts w:ascii="Times New Roman" w:hAnsi="Times New Roman" w:cs="Times New Roman"/>
          <w:sz w:val="24"/>
          <w:szCs w:val="24"/>
        </w:rPr>
        <w:t>при</w:t>
      </w:r>
      <w:proofErr w:type="gramEnd"/>
      <w:r w:rsidRPr="00336A88">
        <w:rPr>
          <w:rFonts w:ascii="Times New Roman" w:hAnsi="Times New Roman" w:cs="Times New Roman"/>
          <w:sz w:val="24"/>
          <w:szCs w:val="24"/>
        </w:rPr>
        <w:t xml:space="preserve">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иметь представления о вписанных и описанных сферах и уметь применять их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иметь представление о развертке цилиндра и конуса, площади поверхности цилиндра и конуса, уметь применять их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иметь представление о площади сферы и уметь применять его при решении задач;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уметь решать задачи на комбинации многогранников и тел вращения; </w:t>
      </w:r>
    </w:p>
    <w:p w:rsidR="00AB3240" w:rsidRPr="00336A88" w:rsidRDefault="00AB3240" w:rsidP="00AB3240">
      <w:pPr>
        <w:pStyle w:val="ae"/>
        <w:numPr>
          <w:ilvl w:val="0"/>
          <w:numId w:val="9"/>
        </w:numPr>
        <w:suppressAutoHyphens/>
        <w:spacing w:after="0" w:line="240" w:lineRule="auto"/>
        <w:ind w:left="0" w:firstLine="0"/>
        <w:jc w:val="both"/>
        <w:rPr>
          <w:rFonts w:ascii="Times New Roman" w:hAnsi="Times New Roman" w:cs="Times New Roman"/>
          <w:sz w:val="24"/>
          <w:szCs w:val="24"/>
        </w:rPr>
      </w:pPr>
      <w:r w:rsidRPr="00336A88">
        <w:rPr>
          <w:rFonts w:ascii="Times New Roman" w:hAnsi="Times New Roman" w:cs="Times New Roman"/>
          <w:sz w:val="24"/>
          <w:szCs w:val="24"/>
        </w:rPr>
        <w:t xml:space="preserve">иметь представление о подобии в пространстве и уметь решать задачи на отношение объемов и площадей поверхностей подобных фигур. </w:t>
      </w:r>
    </w:p>
    <w:p w:rsidR="00AB3240" w:rsidRDefault="00AB3240" w:rsidP="00AB3240">
      <w:pPr>
        <w:suppressAutoHyphens/>
        <w:spacing w:after="0" w:line="240" w:lineRule="auto"/>
        <w:jc w:val="both"/>
        <w:rPr>
          <w:rFonts w:ascii="Times New Roman" w:hAnsi="Times New Roman" w:cs="Times New Roman"/>
          <w:sz w:val="24"/>
          <w:szCs w:val="24"/>
        </w:rPr>
      </w:pPr>
      <w:r w:rsidRPr="00336A88">
        <w:rPr>
          <w:rFonts w:ascii="Times New Roman" w:hAnsi="Times New Roman" w:cs="Times New Roman"/>
          <w:sz w:val="24"/>
          <w:szCs w:val="24"/>
          <w:u w:val="single"/>
        </w:rPr>
        <w:t>В повседневной жизни и при изучении других предметов:</w:t>
      </w:r>
      <w:r w:rsidRPr="00736810">
        <w:rPr>
          <w:rFonts w:ascii="Times New Roman" w:hAnsi="Times New Roman" w:cs="Times New Roman"/>
          <w:sz w:val="24"/>
          <w:szCs w:val="24"/>
        </w:rPr>
        <w:t xml:space="preserve"> </w:t>
      </w:r>
    </w:p>
    <w:p w:rsidR="00AB3240" w:rsidRPr="00736810" w:rsidRDefault="00AB3240" w:rsidP="00AB3240">
      <w:pPr>
        <w:suppressAutoHyphens/>
        <w:spacing w:after="0" w:line="240" w:lineRule="auto"/>
        <w:jc w:val="both"/>
        <w:rPr>
          <w:rFonts w:ascii="Times New Roman" w:hAnsi="Times New Roman" w:cs="Times New Roman"/>
          <w:sz w:val="24"/>
          <w:szCs w:val="24"/>
        </w:rPr>
      </w:pPr>
      <w:r w:rsidRPr="00736810">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об аксиоматическом методе;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владеть понятием геометрические места точек в пространстве и уметь применять их для решения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владеть понятием перпендикулярное сечение призмы и уметь применять его при решении задач; </w:t>
      </w:r>
    </w:p>
    <w:p w:rsidR="00AB3240"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 двойственности правильных многогранников;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владеть понятиями центральное и параллельное проектирование и применять их при построении сечений многогранников методом проекций;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 развертке многогранника и кратчайшем пути на поверхности многогранника;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 конических сечениях;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 касающихся сферах и комбинации тел вращения и уметь применять их при решении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применять при решении задач формулу расстояния от точки до плоскости;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владеть разными способами задания </w:t>
      </w:r>
      <w:proofErr w:type="gramStart"/>
      <w:r w:rsidRPr="00605DE9">
        <w:rPr>
          <w:rFonts w:ascii="Times New Roman" w:hAnsi="Times New Roman" w:cs="Times New Roman"/>
          <w:i/>
          <w:iCs/>
          <w:sz w:val="24"/>
          <w:szCs w:val="24"/>
        </w:rPr>
        <w:t>прямой</w:t>
      </w:r>
      <w:proofErr w:type="gramEnd"/>
      <w:r w:rsidRPr="00605DE9">
        <w:rPr>
          <w:rFonts w:ascii="Times New Roman" w:hAnsi="Times New Roman" w:cs="Times New Roman"/>
          <w:i/>
          <w:iCs/>
          <w:sz w:val="24"/>
          <w:szCs w:val="24"/>
        </w:rPr>
        <w:t xml:space="preserve"> уравнениями и уметь применять при решении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применять при решении задач и доказательстве теорем векторный метод и метод координат;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применять теоремы об отношениях объемов при решении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 площади ортогональной проекции;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представление о трехгранном и многогранном угле и применять свойства плоских углов многогранного угла при решении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 xml:space="preserve">иметь представления о преобразовании подобия, гомотетии и уметь применять их при решении задач;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lastRenderedPageBreak/>
        <w:t xml:space="preserve">уметь решать задачи на плоскости методами стереометрии; </w:t>
      </w:r>
    </w:p>
    <w:p w:rsidR="00AB3240" w:rsidRPr="00605DE9" w:rsidRDefault="00AB3240" w:rsidP="00AB3240">
      <w:pPr>
        <w:pStyle w:val="ae"/>
        <w:numPr>
          <w:ilvl w:val="0"/>
          <w:numId w:val="10"/>
        </w:numPr>
        <w:suppressAutoHyphens/>
        <w:spacing w:after="0" w:line="240" w:lineRule="auto"/>
        <w:ind w:left="0" w:firstLine="0"/>
        <w:jc w:val="both"/>
        <w:rPr>
          <w:rFonts w:ascii="Times New Roman" w:hAnsi="Times New Roman" w:cs="Times New Roman"/>
          <w:i/>
          <w:iCs/>
          <w:sz w:val="24"/>
          <w:szCs w:val="24"/>
        </w:rPr>
      </w:pPr>
      <w:r w:rsidRPr="00605DE9">
        <w:rPr>
          <w:rFonts w:ascii="Times New Roman" w:hAnsi="Times New Roman" w:cs="Times New Roman"/>
          <w:i/>
          <w:iCs/>
          <w:sz w:val="24"/>
          <w:szCs w:val="24"/>
        </w:rPr>
        <w:t>уметь применять формулы объемов при решении задач</w:t>
      </w:r>
    </w:p>
    <w:p w:rsidR="00AB3240" w:rsidRPr="0083230C" w:rsidRDefault="00AB3240" w:rsidP="00AB3240">
      <w:pPr>
        <w:suppressAutoHyphens/>
        <w:spacing w:after="0" w:line="240" w:lineRule="auto"/>
        <w:jc w:val="both"/>
        <w:rPr>
          <w:rFonts w:ascii="Times New Roman" w:hAnsi="Times New Roman" w:cs="Times New Roman"/>
          <w:b/>
          <w:bCs/>
          <w:i/>
          <w:iCs/>
          <w:sz w:val="24"/>
          <w:szCs w:val="24"/>
        </w:rPr>
      </w:pPr>
      <w:r w:rsidRPr="0083230C">
        <w:rPr>
          <w:rFonts w:ascii="Times New Roman" w:hAnsi="Times New Roman" w:cs="Times New Roman"/>
          <w:b/>
          <w:bCs/>
          <w:i/>
          <w:iCs/>
          <w:sz w:val="24"/>
          <w:szCs w:val="24"/>
        </w:rPr>
        <w:t xml:space="preserve">Векторы и координаты в пространстве </w:t>
      </w:r>
    </w:p>
    <w:p w:rsidR="00AB3240" w:rsidRPr="00605DE9" w:rsidRDefault="00AB3240" w:rsidP="00AB3240">
      <w:pPr>
        <w:pStyle w:val="ae"/>
        <w:numPr>
          <w:ilvl w:val="0"/>
          <w:numId w:val="11"/>
        </w:numPr>
        <w:suppressAutoHyphens/>
        <w:spacing w:after="0" w:line="240" w:lineRule="auto"/>
        <w:ind w:left="0" w:firstLine="0"/>
        <w:jc w:val="both"/>
        <w:rPr>
          <w:rFonts w:ascii="Times New Roman" w:hAnsi="Times New Roman" w:cs="Times New Roman"/>
          <w:sz w:val="24"/>
          <w:szCs w:val="24"/>
        </w:rPr>
      </w:pPr>
      <w:r w:rsidRPr="00605DE9">
        <w:rPr>
          <w:rFonts w:ascii="Times New Roman" w:hAnsi="Times New Roman" w:cs="Times New Roman"/>
          <w:sz w:val="24"/>
          <w:szCs w:val="24"/>
        </w:rPr>
        <w:t>Владеть понятиями векторы и их координаты;</w:t>
      </w:r>
    </w:p>
    <w:p w:rsidR="00AB3240" w:rsidRPr="00605DE9" w:rsidRDefault="00AB3240" w:rsidP="00AB3240">
      <w:pPr>
        <w:pStyle w:val="ae"/>
        <w:numPr>
          <w:ilvl w:val="0"/>
          <w:numId w:val="11"/>
        </w:numPr>
        <w:suppressAutoHyphens/>
        <w:spacing w:after="0" w:line="240" w:lineRule="auto"/>
        <w:ind w:left="0" w:firstLine="0"/>
        <w:jc w:val="both"/>
        <w:rPr>
          <w:rFonts w:ascii="Times New Roman" w:hAnsi="Times New Roman" w:cs="Times New Roman"/>
          <w:sz w:val="24"/>
          <w:szCs w:val="24"/>
        </w:rPr>
      </w:pPr>
      <w:r w:rsidRPr="00605DE9">
        <w:rPr>
          <w:rFonts w:ascii="Times New Roman" w:hAnsi="Times New Roman" w:cs="Times New Roman"/>
          <w:sz w:val="24"/>
          <w:szCs w:val="24"/>
        </w:rPr>
        <w:t xml:space="preserve">уметь выполнять операции над векторами; </w:t>
      </w:r>
    </w:p>
    <w:p w:rsidR="00AB3240" w:rsidRPr="00605DE9" w:rsidRDefault="00AB3240" w:rsidP="00AB3240">
      <w:pPr>
        <w:pStyle w:val="ae"/>
        <w:numPr>
          <w:ilvl w:val="0"/>
          <w:numId w:val="11"/>
        </w:numPr>
        <w:suppressAutoHyphens/>
        <w:spacing w:after="0" w:line="240" w:lineRule="auto"/>
        <w:ind w:left="0" w:firstLine="0"/>
        <w:jc w:val="both"/>
        <w:rPr>
          <w:rFonts w:ascii="Times New Roman" w:hAnsi="Times New Roman" w:cs="Times New Roman"/>
          <w:sz w:val="24"/>
          <w:szCs w:val="24"/>
        </w:rPr>
      </w:pPr>
      <w:r w:rsidRPr="00605DE9">
        <w:rPr>
          <w:rFonts w:ascii="Times New Roman" w:hAnsi="Times New Roman" w:cs="Times New Roman"/>
          <w:sz w:val="24"/>
          <w:szCs w:val="24"/>
        </w:rPr>
        <w:t xml:space="preserve">использовать скалярное произведение векторов при решении задач; </w:t>
      </w:r>
    </w:p>
    <w:p w:rsidR="00AB3240" w:rsidRPr="00605DE9" w:rsidRDefault="00AB3240" w:rsidP="00AB3240">
      <w:pPr>
        <w:pStyle w:val="ae"/>
        <w:numPr>
          <w:ilvl w:val="0"/>
          <w:numId w:val="11"/>
        </w:numPr>
        <w:suppressAutoHyphens/>
        <w:spacing w:after="0" w:line="240" w:lineRule="auto"/>
        <w:ind w:left="0" w:firstLine="0"/>
        <w:jc w:val="both"/>
        <w:rPr>
          <w:rFonts w:ascii="Times New Roman" w:hAnsi="Times New Roman" w:cs="Times New Roman"/>
          <w:sz w:val="24"/>
          <w:szCs w:val="24"/>
        </w:rPr>
      </w:pPr>
      <w:r w:rsidRPr="00605DE9">
        <w:rPr>
          <w:rFonts w:ascii="Times New Roman" w:hAnsi="Times New Roman" w:cs="Times New Roman"/>
          <w:sz w:val="24"/>
          <w:szCs w:val="24"/>
        </w:rPr>
        <w:t xml:space="preserve">применять уравнение плоскости, формулу расстояния между точками, уравнение сферы при решении задач; </w:t>
      </w:r>
    </w:p>
    <w:p w:rsidR="00AB3240" w:rsidRPr="00605DE9" w:rsidRDefault="00AB3240" w:rsidP="00AB3240">
      <w:pPr>
        <w:pStyle w:val="ae"/>
        <w:numPr>
          <w:ilvl w:val="0"/>
          <w:numId w:val="11"/>
        </w:numPr>
        <w:suppressAutoHyphens/>
        <w:spacing w:after="0" w:line="240" w:lineRule="auto"/>
        <w:ind w:left="0" w:firstLine="0"/>
        <w:jc w:val="both"/>
        <w:rPr>
          <w:rFonts w:ascii="Times New Roman" w:hAnsi="Times New Roman" w:cs="Times New Roman"/>
          <w:sz w:val="24"/>
          <w:szCs w:val="24"/>
        </w:rPr>
      </w:pPr>
      <w:r w:rsidRPr="00605DE9">
        <w:rPr>
          <w:rFonts w:ascii="Times New Roman" w:hAnsi="Times New Roman" w:cs="Times New Roman"/>
          <w:sz w:val="24"/>
          <w:szCs w:val="24"/>
        </w:rPr>
        <w:t>применять векторы и метод координат в пространстве при решении задач</w:t>
      </w:r>
    </w:p>
    <w:p w:rsidR="00AB3240" w:rsidRPr="0083230C"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proofErr w:type="gramStart"/>
      <w:r w:rsidRPr="0083230C">
        <w:rPr>
          <w:rFonts w:ascii="Times New Roman" w:hAnsi="Times New Roman" w:cs="Times New Roman"/>
          <w:i/>
          <w:iCs/>
          <w:sz w:val="24"/>
          <w:szCs w:val="24"/>
        </w:rPr>
        <w:t>Оперировать понятиями декартовы</w:t>
      </w:r>
      <w:proofErr w:type="gramEnd"/>
      <w:r w:rsidRPr="0083230C">
        <w:rPr>
          <w:rFonts w:ascii="Times New Roman" w:hAnsi="Times New Roman" w:cs="Times New Roman"/>
          <w:i/>
          <w:iCs/>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w:t>
      </w:r>
    </w:p>
    <w:p w:rsidR="00AB3240"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r w:rsidRPr="0083230C">
        <w:rPr>
          <w:rFonts w:ascii="Times New Roman" w:hAnsi="Times New Roman" w:cs="Times New Roman"/>
          <w:i/>
          <w:iCs/>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rsidR="00AB3240" w:rsidRPr="0083230C"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r w:rsidRPr="0083230C">
        <w:rPr>
          <w:rFonts w:ascii="Times New Roman" w:hAnsi="Times New Roman" w:cs="Times New Roman"/>
          <w:i/>
          <w:iCs/>
          <w:sz w:val="24"/>
          <w:szCs w:val="24"/>
        </w:rPr>
        <w:t xml:space="preserve">задавать плоскость уравнением в декартовой системе координат; </w:t>
      </w:r>
    </w:p>
    <w:p w:rsidR="00AB3240" w:rsidRPr="0083230C"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r w:rsidRPr="0083230C">
        <w:rPr>
          <w:rFonts w:ascii="Times New Roman" w:hAnsi="Times New Roman" w:cs="Times New Roman"/>
          <w:i/>
          <w:iCs/>
          <w:sz w:val="24"/>
          <w:szCs w:val="24"/>
        </w:rPr>
        <w:t xml:space="preserve">решать простейшие задачи введением векторного базиса; </w:t>
      </w:r>
    </w:p>
    <w:p w:rsidR="00AB3240" w:rsidRPr="0083230C"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r w:rsidRPr="0083230C">
        <w:rPr>
          <w:rFonts w:ascii="Times New Roman" w:hAnsi="Times New Roman" w:cs="Times New Roman"/>
          <w:i/>
          <w:iCs/>
          <w:sz w:val="24"/>
          <w:szCs w:val="24"/>
        </w:rPr>
        <w:t>находить объем параллелепипеда и тетраэдра, заданных координатами своих вершин;</w:t>
      </w:r>
    </w:p>
    <w:p w:rsidR="00AB3240" w:rsidRPr="0083230C"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r w:rsidRPr="0083230C">
        <w:rPr>
          <w:rFonts w:ascii="Times New Roman" w:hAnsi="Times New Roman" w:cs="Times New Roman"/>
          <w:i/>
          <w:iCs/>
          <w:sz w:val="24"/>
          <w:szCs w:val="24"/>
        </w:rPr>
        <w:t xml:space="preserve">задавать </w:t>
      </w:r>
      <w:proofErr w:type="gramStart"/>
      <w:r w:rsidRPr="0083230C">
        <w:rPr>
          <w:rFonts w:ascii="Times New Roman" w:hAnsi="Times New Roman" w:cs="Times New Roman"/>
          <w:i/>
          <w:iCs/>
          <w:sz w:val="24"/>
          <w:szCs w:val="24"/>
        </w:rPr>
        <w:t>прямую</w:t>
      </w:r>
      <w:proofErr w:type="gramEnd"/>
      <w:r w:rsidRPr="0083230C">
        <w:rPr>
          <w:rFonts w:ascii="Times New Roman" w:hAnsi="Times New Roman" w:cs="Times New Roman"/>
          <w:i/>
          <w:iCs/>
          <w:sz w:val="24"/>
          <w:szCs w:val="24"/>
        </w:rPr>
        <w:t xml:space="preserve"> в пространстве; </w:t>
      </w:r>
    </w:p>
    <w:p w:rsidR="00AB3240" w:rsidRPr="0083230C"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r w:rsidRPr="0083230C">
        <w:rPr>
          <w:rFonts w:ascii="Times New Roman" w:hAnsi="Times New Roman" w:cs="Times New Roman"/>
          <w:i/>
          <w:iCs/>
          <w:sz w:val="24"/>
          <w:szCs w:val="24"/>
        </w:rPr>
        <w:t xml:space="preserve">находить расстояние от точки до плоскости в системе координат; </w:t>
      </w:r>
    </w:p>
    <w:p w:rsidR="00AB3240" w:rsidRPr="0083230C" w:rsidRDefault="00AB3240" w:rsidP="00AB3240">
      <w:pPr>
        <w:pStyle w:val="ae"/>
        <w:numPr>
          <w:ilvl w:val="0"/>
          <w:numId w:val="11"/>
        </w:numPr>
        <w:suppressAutoHyphens/>
        <w:spacing w:after="0" w:line="240" w:lineRule="auto"/>
        <w:ind w:left="0" w:firstLine="0"/>
        <w:jc w:val="both"/>
        <w:rPr>
          <w:rFonts w:ascii="Times New Roman" w:hAnsi="Times New Roman" w:cs="Times New Roman"/>
          <w:i/>
          <w:iCs/>
          <w:sz w:val="24"/>
          <w:szCs w:val="24"/>
        </w:rPr>
      </w:pPr>
      <w:proofErr w:type="gramStart"/>
      <w:r w:rsidRPr="0083230C">
        <w:rPr>
          <w:rFonts w:ascii="Times New Roman" w:hAnsi="Times New Roman" w:cs="Times New Roman"/>
          <w:i/>
          <w:iCs/>
          <w:sz w:val="24"/>
          <w:szCs w:val="24"/>
        </w:rPr>
        <w:t xml:space="preserve">находить расстояние между скрещивающимися прямыми, заданными в системе координат </w:t>
      </w:r>
      <w:proofErr w:type="gramEnd"/>
    </w:p>
    <w:p w:rsidR="00AB3240" w:rsidRPr="0083230C" w:rsidRDefault="00AB3240" w:rsidP="00AB3240">
      <w:pPr>
        <w:suppressAutoHyphens/>
        <w:spacing w:after="0" w:line="240" w:lineRule="auto"/>
        <w:jc w:val="both"/>
        <w:rPr>
          <w:rFonts w:ascii="Times New Roman" w:hAnsi="Times New Roman" w:cs="Times New Roman"/>
          <w:b/>
          <w:bCs/>
          <w:i/>
          <w:iCs/>
          <w:sz w:val="24"/>
          <w:szCs w:val="24"/>
        </w:rPr>
      </w:pPr>
      <w:r w:rsidRPr="0083230C">
        <w:rPr>
          <w:rFonts w:ascii="Times New Roman" w:hAnsi="Times New Roman" w:cs="Times New Roman"/>
          <w:b/>
          <w:bCs/>
          <w:i/>
          <w:iCs/>
          <w:sz w:val="24"/>
          <w:szCs w:val="24"/>
        </w:rPr>
        <w:t xml:space="preserve">История математики </w:t>
      </w:r>
    </w:p>
    <w:p w:rsidR="00AB3240" w:rsidRPr="0083230C" w:rsidRDefault="00AB3240" w:rsidP="00AB3240">
      <w:pPr>
        <w:pStyle w:val="ae"/>
        <w:numPr>
          <w:ilvl w:val="0"/>
          <w:numId w:val="12"/>
        </w:numPr>
        <w:suppressAutoHyphens/>
        <w:spacing w:after="0" w:line="240" w:lineRule="auto"/>
        <w:ind w:left="0" w:firstLine="0"/>
        <w:jc w:val="both"/>
        <w:rPr>
          <w:rFonts w:ascii="Times New Roman" w:hAnsi="Times New Roman" w:cs="Times New Roman"/>
          <w:sz w:val="24"/>
          <w:szCs w:val="24"/>
        </w:rPr>
      </w:pPr>
      <w:r w:rsidRPr="0083230C">
        <w:rPr>
          <w:rFonts w:ascii="Times New Roman" w:hAnsi="Times New Roman" w:cs="Times New Roman"/>
          <w:sz w:val="24"/>
          <w:szCs w:val="24"/>
        </w:rPr>
        <w:t xml:space="preserve">Иметь представление о вкладе выдающихся математиков в развитие науки; </w:t>
      </w:r>
    </w:p>
    <w:p w:rsidR="00AB3240" w:rsidRPr="0083230C" w:rsidRDefault="00AB3240" w:rsidP="00AB3240">
      <w:pPr>
        <w:pStyle w:val="ae"/>
        <w:numPr>
          <w:ilvl w:val="0"/>
          <w:numId w:val="12"/>
        </w:numPr>
        <w:suppressAutoHyphens/>
        <w:spacing w:after="0" w:line="240" w:lineRule="auto"/>
        <w:ind w:left="0" w:firstLine="0"/>
        <w:jc w:val="both"/>
        <w:rPr>
          <w:rFonts w:ascii="Times New Roman" w:hAnsi="Times New Roman" w:cs="Times New Roman"/>
          <w:sz w:val="24"/>
          <w:szCs w:val="24"/>
        </w:rPr>
      </w:pPr>
      <w:r w:rsidRPr="0083230C">
        <w:rPr>
          <w:rFonts w:ascii="Times New Roman" w:hAnsi="Times New Roman" w:cs="Times New Roman"/>
          <w:sz w:val="24"/>
          <w:szCs w:val="24"/>
        </w:rPr>
        <w:t xml:space="preserve">понимать роль математики в развитии России </w:t>
      </w:r>
    </w:p>
    <w:p w:rsidR="00AB3240" w:rsidRPr="0083230C" w:rsidRDefault="00AB3240" w:rsidP="00AB3240">
      <w:pPr>
        <w:suppressAutoHyphens/>
        <w:spacing w:after="0" w:line="240" w:lineRule="auto"/>
        <w:jc w:val="both"/>
        <w:rPr>
          <w:rFonts w:ascii="Times New Roman" w:hAnsi="Times New Roman" w:cs="Times New Roman"/>
          <w:b/>
          <w:bCs/>
          <w:i/>
          <w:iCs/>
          <w:sz w:val="24"/>
          <w:szCs w:val="24"/>
        </w:rPr>
      </w:pPr>
      <w:r w:rsidRPr="0083230C">
        <w:rPr>
          <w:rFonts w:ascii="Times New Roman" w:hAnsi="Times New Roman" w:cs="Times New Roman"/>
          <w:b/>
          <w:bCs/>
          <w:i/>
          <w:iCs/>
          <w:sz w:val="24"/>
          <w:szCs w:val="24"/>
        </w:rPr>
        <w:t xml:space="preserve">Методы математики </w:t>
      </w:r>
    </w:p>
    <w:p w:rsidR="00AB3240" w:rsidRPr="0083230C" w:rsidRDefault="00AB3240" w:rsidP="00AB3240">
      <w:pPr>
        <w:pStyle w:val="ae"/>
        <w:numPr>
          <w:ilvl w:val="0"/>
          <w:numId w:val="13"/>
        </w:numPr>
        <w:suppressAutoHyphens/>
        <w:spacing w:after="0" w:line="240" w:lineRule="auto"/>
        <w:ind w:left="0" w:firstLine="0"/>
        <w:jc w:val="both"/>
        <w:rPr>
          <w:rFonts w:ascii="Times New Roman" w:hAnsi="Times New Roman" w:cs="Times New Roman"/>
          <w:sz w:val="24"/>
          <w:szCs w:val="24"/>
        </w:rPr>
      </w:pPr>
      <w:r w:rsidRPr="0083230C">
        <w:rPr>
          <w:rFonts w:ascii="Times New Roman" w:hAnsi="Times New Roman" w:cs="Times New Roman"/>
          <w:sz w:val="24"/>
          <w:szCs w:val="24"/>
        </w:rPr>
        <w:t xml:space="preserve">Использовать основные методы доказательства, проводить доказательство и выполнять опровержение; </w:t>
      </w:r>
    </w:p>
    <w:p w:rsidR="00AB3240" w:rsidRPr="0083230C" w:rsidRDefault="00AB3240" w:rsidP="00AB3240">
      <w:pPr>
        <w:pStyle w:val="ae"/>
        <w:numPr>
          <w:ilvl w:val="0"/>
          <w:numId w:val="13"/>
        </w:numPr>
        <w:suppressAutoHyphens/>
        <w:spacing w:after="0" w:line="240" w:lineRule="auto"/>
        <w:ind w:left="0" w:firstLine="0"/>
        <w:jc w:val="both"/>
        <w:rPr>
          <w:rFonts w:ascii="Times New Roman" w:hAnsi="Times New Roman" w:cs="Times New Roman"/>
          <w:sz w:val="24"/>
          <w:szCs w:val="24"/>
        </w:rPr>
      </w:pPr>
      <w:r w:rsidRPr="0083230C">
        <w:rPr>
          <w:rFonts w:ascii="Times New Roman" w:hAnsi="Times New Roman" w:cs="Times New Roman"/>
          <w:sz w:val="24"/>
          <w:szCs w:val="24"/>
        </w:rPr>
        <w:t xml:space="preserve">применять основные методы решения математических задач; </w:t>
      </w:r>
    </w:p>
    <w:p w:rsidR="00AB3240" w:rsidRPr="0083230C" w:rsidRDefault="00AB3240" w:rsidP="00AB3240">
      <w:pPr>
        <w:pStyle w:val="ae"/>
        <w:numPr>
          <w:ilvl w:val="0"/>
          <w:numId w:val="13"/>
        </w:numPr>
        <w:suppressAutoHyphens/>
        <w:spacing w:after="0" w:line="240" w:lineRule="auto"/>
        <w:ind w:left="0" w:firstLine="0"/>
        <w:jc w:val="both"/>
        <w:rPr>
          <w:rFonts w:ascii="Times New Roman" w:hAnsi="Times New Roman" w:cs="Times New Roman"/>
          <w:sz w:val="24"/>
          <w:szCs w:val="24"/>
        </w:rPr>
      </w:pPr>
      <w:r w:rsidRPr="0083230C">
        <w:rPr>
          <w:rFonts w:ascii="Times New Roman" w:hAnsi="Times New Roman" w:cs="Times New Roman"/>
          <w:sz w:val="24"/>
          <w:szCs w:val="24"/>
        </w:rPr>
        <w:t xml:space="preserve">на основе математических закономерностей в природе характеризовать красоту и совершенство окружающего мира и произведений искусства; </w:t>
      </w:r>
    </w:p>
    <w:p w:rsidR="00AB3240" w:rsidRPr="0083230C" w:rsidRDefault="00AB3240" w:rsidP="00AB3240">
      <w:pPr>
        <w:pStyle w:val="ae"/>
        <w:numPr>
          <w:ilvl w:val="0"/>
          <w:numId w:val="13"/>
        </w:numPr>
        <w:suppressAutoHyphens/>
        <w:spacing w:after="0" w:line="240" w:lineRule="auto"/>
        <w:ind w:left="0" w:firstLine="0"/>
        <w:jc w:val="both"/>
        <w:rPr>
          <w:rFonts w:ascii="Times New Roman" w:hAnsi="Times New Roman" w:cs="Times New Roman"/>
          <w:sz w:val="24"/>
          <w:szCs w:val="24"/>
        </w:rPr>
      </w:pPr>
      <w:r w:rsidRPr="0083230C">
        <w:rPr>
          <w:rFonts w:ascii="Times New Roman" w:hAnsi="Times New Roman" w:cs="Times New Roman"/>
          <w:sz w:val="24"/>
          <w:szCs w:val="24"/>
        </w:rPr>
        <w:t xml:space="preserve">применять простейшие программные средства и электронно-коммуникационные системы при решении математических задач; </w:t>
      </w:r>
    </w:p>
    <w:p w:rsidR="00AB3240" w:rsidRPr="0083230C" w:rsidRDefault="00AB3240" w:rsidP="00AB3240">
      <w:pPr>
        <w:pStyle w:val="ae"/>
        <w:numPr>
          <w:ilvl w:val="0"/>
          <w:numId w:val="13"/>
        </w:numPr>
        <w:suppressAutoHyphens/>
        <w:spacing w:after="0" w:line="240" w:lineRule="auto"/>
        <w:ind w:left="0" w:firstLine="0"/>
        <w:jc w:val="both"/>
        <w:rPr>
          <w:rFonts w:ascii="Times New Roman" w:hAnsi="Times New Roman" w:cs="Times New Roman"/>
          <w:sz w:val="24"/>
          <w:szCs w:val="24"/>
        </w:rPr>
      </w:pPr>
      <w:r w:rsidRPr="0083230C">
        <w:rPr>
          <w:rFonts w:ascii="Times New Roman" w:hAnsi="Times New Roman" w:cs="Times New Roman"/>
          <w:sz w:val="24"/>
          <w:szCs w:val="24"/>
        </w:rPr>
        <w:t xml:space="preserve">пользоваться прикладными программами и программами символьных вычислений для исследования математических объектов. </w:t>
      </w:r>
    </w:p>
    <w:p w:rsidR="00AB3240" w:rsidRPr="0083230C" w:rsidRDefault="00AB3240" w:rsidP="00AB3240">
      <w:pPr>
        <w:pStyle w:val="ae"/>
        <w:numPr>
          <w:ilvl w:val="0"/>
          <w:numId w:val="13"/>
        </w:numPr>
        <w:suppressAutoHyphens/>
        <w:spacing w:after="0" w:line="240" w:lineRule="auto"/>
        <w:ind w:left="0" w:firstLine="0"/>
        <w:jc w:val="both"/>
        <w:rPr>
          <w:rFonts w:ascii="Times New Roman" w:eastAsia="Times New Roman" w:hAnsi="Times New Roman" w:cs="Times New Roman"/>
          <w:b/>
          <w:bCs/>
          <w:i/>
          <w:iCs/>
          <w:kern w:val="1"/>
          <w:sz w:val="24"/>
          <w:szCs w:val="24"/>
          <w:lang w:eastAsia="ar-SA"/>
        </w:rPr>
      </w:pPr>
      <w:r w:rsidRPr="0083230C">
        <w:rPr>
          <w:rFonts w:ascii="Times New Roman" w:hAnsi="Times New Roman" w:cs="Times New Roman"/>
          <w:i/>
          <w:iCs/>
          <w:sz w:val="24"/>
          <w:szCs w:val="24"/>
        </w:rPr>
        <w:t>Применять математические знания к исследованию окружающего мира (моделирование физических процессов, задачи экономики).</w:t>
      </w:r>
    </w:p>
    <w:p w:rsidR="00AB3240" w:rsidRDefault="00AB3240" w:rsidP="00AB3240">
      <w:pPr>
        <w:spacing w:after="0" w:line="240" w:lineRule="auto"/>
        <w:jc w:val="both"/>
        <w:rPr>
          <w:rFonts w:ascii="Times New Roman" w:eastAsia="Times New Roman" w:hAnsi="Times New Roman" w:cs="Times New Roman"/>
          <w:b/>
          <w:bCs/>
          <w:i/>
          <w:iCs/>
          <w:kern w:val="1"/>
          <w:sz w:val="24"/>
          <w:szCs w:val="24"/>
          <w:lang w:eastAsia="ar-SA"/>
        </w:rPr>
      </w:pPr>
    </w:p>
    <w:p w:rsidR="00AB3240" w:rsidRPr="004C11FB" w:rsidRDefault="00AB3240" w:rsidP="00AB3240">
      <w:pPr>
        <w:spacing w:after="0" w:line="240" w:lineRule="auto"/>
        <w:jc w:val="both"/>
        <w:rPr>
          <w:rFonts w:ascii="Times New Roman" w:hAnsi="Times New Roman" w:cs="Times New Roman"/>
          <w:b/>
          <w:sz w:val="36"/>
          <w:szCs w:val="36"/>
        </w:rPr>
      </w:pPr>
      <w:r w:rsidRPr="00021D3F">
        <w:rPr>
          <w:rFonts w:ascii="Times New Roman" w:hAnsi="Times New Roman"/>
          <w:b/>
          <w:sz w:val="28"/>
          <w:szCs w:val="28"/>
        </w:rPr>
        <w:t xml:space="preserve">Календарно-тематическое планирование по </w:t>
      </w:r>
      <w:r w:rsidRPr="00021D3F">
        <w:rPr>
          <w:rFonts w:ascii="Times New Roman" w:hAnsi="Times New Roman" w:cs="Times New Roman"/>
          <w:b/>
          <w:sz w:val="28"/>
          <w:szCs w:val="28"/>
        </w:rPr>
        <w:t>геометрии</w:t>
      </w:r>
      <w:r>
        <w:rPr>
          <w:rFonts w:ascii="Times New Roman" w:hAnsi="Times New Roman" w:cs="Times New Roman"/>
          <w:b/>
          <w:sz w:val="28"/>
          <w:szCs w:val="28"/>
        </w:rPr>
        <w:t xml:space="preserve"> 11«б» класс</w:t>
      </w:r>
    </w:p>
    <w:tbl>
      <w:tblPr>
        <w:tblStyle w:val="ac"/>
        <w:tblW w:w="0" w:type="auto"/>
        <w:tblLook w:val="04A0" w:firstRow="1" w:lastRow="0" w:firstColumn="1" w:lastColumn="0" w:noHBand="0" w:noVBand="1"/>
      </w:tblPr>
      <w:tblGrid>
        <w:gridCol w:w="897"/>
        <w:gridCol w:w="6616"/>
        <w:gridCol w:w="1276"/>
        <w:gridCol w:w="1015"/>
      </w:tblGrid>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w:t>
            </w:r>
          </w:p>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урока</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Наименование тем уроков</w:t>
            </w:r>
          </w:p>
        </w:tc>
        <w:tc>
          <w:tcPr>
            <w:tcW w:w="127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 xml:space="preserve">Дата по плану </w:t>
            </w:r>
          </w:p>
        </w:tc>
        <w:tc>
          <w:tcPr>
            <w:tcW w:w="1015"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Дата по факту</w:t>
            </w: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b/>
                <w:sz w:val="24"/>
                <w:szCs w:val="24"/>
              </w:rPr>
            </w:pPr>
            <w:r w:rsidRPr="00B4596C">
              <w:rPr>
                <w:rFonts w:ascii="Times New Roman" w:hAnsi="Times New Roman" w:cs="Times New Roman"/>
                <w:b/>
                <w:sz w:val="24"/>
                <w:szCs w:val="24"/>
              </w:rPr>
              <w:t xml:space="preserve">Глава №1. </w:t>
            </w:r>
            <w:r w:rsidRPr="00B4596C">
              <w:rPr>
                <w:rFonts w:ascii="Times New Roman" w:eastAsia="Calibri" w:hAnsi="Times New Roman" w:cs="Times New Roman"/>
                <w:b/>
                <w:sz w:val="24"/>
                <w:szCs w:val="24"/>
              </w:rPr>
              <w:t>Цилиндр, конус, шар (16ч)</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Понятие цилиндра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Площадь поверхности цилиндра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«Цилиндр, площадь его поверхности»</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Понятие конуса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Площадь поверхности конуса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Усеченный конус</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7</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«Конус»</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8</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Сфера и шар. Взаимное расположение сферы и плоскости.</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lastRenderedPageBreak/>
              <w:t>9</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Касательная плоскость к сфере</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10</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Площадь сферы</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11</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«Сфера»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12</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на многогранники, цилиндр, шар и конус</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13</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на многогранники, цилиндр, шар и конус</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14</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на многогранники, цилиндр, шар и конус</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15</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b/>
                <w:sz w:val="24"/>
                <w:szCs w:val="24"/>
              </w:rPr>
              <w:t>Контрольная работа №1</w:t>
            </w:r>
            <w:r w:rsidRPr="00B4596C">
              <w:rPr>
                <w:rFonts w:ascii="Times New Roman" w:hAnsi="Times New Roman" w:cs="Times New Roman"/>
                <w:sz w:val="24"/>
                <w:szCs w:val="24"/>
              </w:rPr>
              <w:t xml:space="preserve"> по теме «Цилиндр. Конус. Шар»</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16</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 xml:space="preserve">Зачет по теме «Цилиндр. Конус. Шар» </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b/>
                <w:sz w:val="24"/>
                <w:szCs w:val="24"/>
              </w:rPr>
            </w:pPr>
            <w:r w:rsidRPr="00B4596C">
              <w:rPr>
                <w:rFonts w:ascii="Times New Roman" w:hAnsi="Times New Roman" w:cs="Times New Roman"/>
                <w:b/>
                <w:sz w:val="24"/>
                <w:szCs w:val="24"/>
              </w:rPr>
              <w:t>Глава №5.</w:t>
            </w:r>
            <w:r w:rsidRPr="00B4596C">
              <w:rPr>
                <w:rFonts w:ascii="Times New Roman" w:eastAsia="Calibri" w:hAnsi="Times New Roman" w:cs="Times New Roman"/>
                <w:b/>
                <w:sz w:val="24"/>
                <w:szCs w:val="24"/>
              </w:rPr>
              <w:t xml:space="preserve"> Объемы тел (16ч)</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17</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Понятие объема. Объем прямоугольного параллелепипеда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18</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прямоугольного параллелепипеда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19</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прямой призмы</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20</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цилиндра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21</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«Объем параллелепипеда, призмы, цилиндра»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22</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Вычисление объемов тел с помощью определенного интеграла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23</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наклонной призмы</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24</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пирамиды</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25</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«Объем пирамиды»</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26</w:t>
            </w:r>
          </w:p>
        </w:tc>
        <w:tc>
          <w:tcPr>
            <w:tcW w:w="661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конуса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27</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«Объем конуса»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28</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шара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29</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шарового сегмента, шарового слоя и шарового сектора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30</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Объем шара и его частей</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31</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 xml:space="preserve">Решение задач на многогранники, цилиндр, конус и шар </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32</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b/>
                <w:sz w:val="24"/>
                <w:szCs w:val="24"/>
              </w:rPr>
              <w:t>Контрольная работа №2</w:t>
            </w:r>
            <w:r w:rsidRPr="00B4596C">
              <w:rPr>
                <w:rFonts w:ascii="Times New Roman" w:hAnsi="Times New Roman" w:cs="Times New Roman"/>
                <w:sz w:val="24"/>
                <w:szCs w:val="24"/>
              </w:rPr>
              <w:t xml:space="preserve"> по теме «Объемы тел»</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661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b/>
                <w:sz w:val="24"/>
                <w:szCs w:val="24"/>
              </w:rPr>
              <w:t>Глава №5.</w:t>
            </w:r>
            <w:r w:rsidRPr="00B4596C">
              <w:rPr>
                <w:rFonts w:ascii="Times New Roman" w:eastAsia="Calibri" w:hAnsi="Times New Roman" w:cs="Times New Roman"/>
                <w:b/>
                <w:sz w:val="24"/>
                <w:szCs w:val="24"/>
              </w:rPr>
              <w:t xml:space="preserve"> Векторы в пространстве (7ч)</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33</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Понятие вектора. Равенство векторов</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34</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Сложение и вычитание векторов</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35</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Умножение вектора на число</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36</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Компланарные векторы. Правило параллелепипеда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37</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Разложение вектора по трем некомпланарным векторам</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38</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«Векторы в пространстве»</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39</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Зачет по теме «Векторы в пространстве»</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661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b/>
                <w:sz w:val="24"/>
                <w:szCs w:val="24"/>
              </w:rPr>
              <w:t>Глава №6.</w:t>
            </w:r>
            <w:r w:rsidRPr="00B4596C">
              <w:rPr>
                <w:rFonts w:ascii="Times New Roman" w:eastAsia="Calibri" w:hAnsi="Times New Roman" w:cs="Times New Roman"/>
                <w:b/>
                <w:sz w:val="24"/>
                <w:szCs w:val="24"/>
              </w:rPr>
              <w:t xml:space="preserve"> Метод координат в пространстве. Движения (15ч)</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40</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Прямоугольная система координат в пространстве</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41</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Координаты вектора</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42</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Связь между координатами векторов и координатами точек</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43</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Простейшие задачи в координатах</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44</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Простейшие задачи в координатах</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45</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Уравнение сферы</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46</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b/>
                <w:sz w:val="24"/>
                <w:szCs w:val="24"/>
              </w:rPr>
              <w:t xml:space="preserve">Контрольная работа №3 </w:t>
            </w:r>
            <w:r w:rsidRPr="00B4596C">
              <w:rPr>
                <w:rFonts w:ascii="Times New Roman" w:hAnsi="Times New Roman" w:cs="Times New Roman"/>
                <w:sz w:val="24"/>
                <w:szCs w:val="24"/>
              </w:rPr>
              <w:t>по теме «Координаты точки и координаты векторов»</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47</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Угол между векторами</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48</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 xml:space="preserve">Скалярное произведение векторов </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49</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Вычисление углов между прямыми и плоскостями</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50</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«Скалярное произведение векторов»</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51</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Осевая и центральная симметрия</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52</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Зеркальная симметрия и параллельный перенос</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lastRenderedPageBreak/>
              <w:t>53</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по теме «Метод координат в пространстве»</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rPr>
          <w:trHeight w:val="664"/>
        </w:trPr>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54</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b/>
                <w:sz w:val="24"/>
                <w:szCs w:val="24"/>
              </w:rPr>
              <w:t xml:space="preserve">Контрольная работа №4 </w:t>
            </w:r>
            <w:r w:rsidRPr="00B4596C">
              <w:rPr>
                <w:rFonts w:ascii="Times New Roman" w:hAnsi="Times New Roman" w:cs="Times New Roman"/>
                <w:sz w:val="24"/>
                <w:szCs w:val="24"/>
              </w:rPr>
              <w:t>по теме «Скалярное произведение векторов. Движения»</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661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b/>
                <w:sz w:val="24"/>
                <w:szCs w:val="24"/>
              </w:rPr>
              <w:t>Повторение (14ч.)</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55</w:t>
            </w:r>
          </w:p>
        </w:tc>
        <w:tc>
          <w:tcPr>
            <w:tcW w:w="661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Многогранники</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56</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b/>
                <w:sz w:val="24"/>
                <w:szCs w:val="24"/>
              </w:rPr>
            </w:pPr>
            <w:r w:rsidRPr="00B4596C">
              <w:rPr>
                <w:rFonts w:ascii="Times New Roman" w:hAnsi="Times New Roman" w:cs="Times New Roman"/>
                <w:sz w:val="24"/>
                <w:szCs w:val="24"/>
              </w:rPr>
              <w:t>Комбинации многогранников</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57</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Тела вращения</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58</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Комбинации тел вращения</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59</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Комбинации тел вращения и многогранников</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60</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Комбинации тел вращения и многогранников</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61</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планиметрических задач</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62</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планиметрических задач</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63</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с помощью векторов. Метод координат</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64</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из вариантов ЕГЭ</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65</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из вариантов ЕГЭ</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66</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Решение задач из вариантов ЕГЭ</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sidRPr="00B4596C">
              <w:rPr>
                <w:rFonts w:ascii="Times New Roman" w:hAnsi="Times New Roman" w:cs="Times New Roman"/>
                <w:sz w:val="24"/>
                <w:szCs w:val="24"/>
              </w:rPr>
              <w:t>67</w:t>
            </w:r>
          </w:p>
        </w:tc>
        <w:tc>
          <w:tcPr>
            <w:tcW w:w="6616" w:type="dxa"/>
            <w:tcBorders>
              <w:top w:val="single" w:sz="4" w:space="0" w:color="auto"/>
              <w:left w:val="single" w:sz="4" w:space="0" w:color="auto"/>
              <w:bottom w:val="single" w:sz="4" w:space="0" w:color="auto"/>
              <w:right w:val="single" w:sz="4" w:space="0" w:color="auto"/>
            </w:tcBorders>
            <w:hideMark/>
          </w:tcPr>
          <w:p w:rsidR="00AB3240" w:rsidRPr="00B4596C" w:rsidRDefault="00AB3240" w:rsidP="003018C7">
            <w:pPr>
              <w:jc w:val="both"/>
              <w:rPr>
                <w:rFonts w:ascii="Times New Roman" w:hAnsi="Times New Roman" w:cs="Times New Roman"/>
                <w:b/>
                <w:sz w:val="24"/>
                <w:szCs w:val="24"/>
              </w:rPr>
            </w:pPr>
            <w:r w:rsidRPr="00B4596C">
              <w:rPr>
                <w:rFonts w:ascii="Times New Roman" w:hAnsi="Times New Roman" w:cs="Times New Roman"/>
                <w:sz w:val="24"/>
                <w:szCs w:val="24"/>
              </w:rPr>
              <w:t>Решение задач из вариантов ЕГЭ</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r w:rsidR="00AB3240" w:rsidTr="003018C7">
        <w:tc>
          <w:tcPr>
            <w:tcW w:w="897"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r>
              <w:rPr>
                <w:rFonts w:ascii="Times New Roman" w:hAnsi="Times New Roman" w:cs="Times New Roman"/>
                <w:sz w:val="24"/>
                <w:szCs w:val="24"/>
              </w:rPr>
              <w:t>68</w:t>
            </w:r>
          </w:p>
        </w:tc>
        <w:tc>
          <w:tcPr>
            <w:tcW w:w="661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b/>
                <w:sz w:val="24"/>
                <w:szCs w:val="24"/>
              </w:rPr>
            </w:pPr>
            <w:r w:rsidRPr="00B4596C">
              <w:rPr>
                <w:rFonts w:ascii="Times New Roman" w:hAnsi="Times New Roman" w:cs="Times New Roman"/>
                <w:sz w:val="24"/>
                <w:szCs w:val="24"/>
              </w:rPr>
              <w:t>Решение задач из вариантов ЕГЭ</w:t>
            </w:r>
          </w:p>
        </w:tc>
        <w:tc>
          <w:tcPr>
            <w:tcW w:w="1276"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AB3240" w:rsidRPr="00B4596C" w:rsidRDefault="00AB3240" w:rsidP="003018C7">
            <w:pPr>
              <w:jc w:val="both"/>
              <w:rPr>
                <w:rFonts w:ascii="Times New Roman" w:hAnsi="Times New Roman" w:cs="Times New Roman"/>
                <w:sz w:val="24"/>
                <w:szCs w:val="24"/>
              </w:rPr>
            </w:pPr>
          </w:p>
        </w:tc>
      </w:tr>
    </w:tbl>
    <w:p w:rsidR="00AB3240" w:rsidRDefault="00AB3240" w:rsidP="00AB3240">
      <w:pPr>
        <w:spacing w:after="0" w:line="240" w:lineRule="auto"/>
        <w:jc w:val="both"/>
      </w:pPr>
    </w:p>
    <w:p w:rsidR="00AB3240" w:rsidRPr="0046259F" w:rsidRDefault="00AB3240" w:rsidP="00AB3240">
      <w:pPr>
        <w:spacing w:after="0" w:line="240" w:lineRule="auto"/>
        <w:jc w:val="both"/>
        <w:rPr>
          <w:rFonts w:ascii="Times New Roman" w:eastAsia="Times New Roman" w:hAnsi="Times New Roman" w:cs="Times New Roman"/>
          <w:b/>
          <w:sz w:val="28"/>
          <w:szCs w:val="28"/>
        </w:rPr>
      </w:pPr>
    </w:p>
    <w:p w:rsidR="00AB3240" w:rsidRPr="00F61FBE" w:rsidRDefault="00AB3240" w:rsidP="00AB3240">
      <w:pPr>
        <w:spacing w:after="0" w:line="240" w:lineRule="auto"/>
        <w:jc w:val="both"/>
        <w:rPr>
          <w:rFonts w:ascii="Times New Roman" w:eastAsia="Times New Roman" w:hAnsi="Times New Roman" w:cs="Times New Roman"/>
          <w:sz w:val="28"/>
          <w:szCs w:val="28"/>
        </w:rPr>
      </w:pPr>
    </w:p>
    <w:p w:rsidR="003B2D18" w:rsidRDefault="003B2D18" w:rsidP="00AB3240">
      <w:pPr>
        <w:spacing w:after="0"/>
        <w:ind w:left="120"/>
      </w:pPr>
    </w:p>
    <w:sectPr w:rsidR="003B2D18" w:rsidSect="00061F2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3FE"/>
    <w:multiLevelType w:val="hybridMultilevel"/>
    <w:tmpl w:val="8A8C9392"/>
    <w:lvl w:ilvl="0" w:tplc="FE56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92A64"/>
    <w:multiLevelType w:val="hybridMultilevel"/>
    <w:tmpl w:val="E368C54A"/>
    <w:lvl w:ilvl="0" w:tplc="EC82FE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63220"/>
    <w:multiLevelType w:val="multilevel"/>
    <w:tmpl w:val="9C20F7B4"/>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F0BA9"/>
    <w:multiLevelType w:val="hybridMultilevel"/>
    <w:tmpl w:val="E482E36E"/>
    <w:lvl w:ilvl="0" w:tplc="FE56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14BBA"/>
    <w:multiLevelType w:val="hybridMultilevel"/>
    <w:tmpl w:val="AE32533C"/>
    <w:lvl w:ilvl="0" w:tplc="FE56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46D5A"/>
    <w:multiLevelType w:val="multilevel"/>
    <w:tmpl w:val="B8AC1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041C7"/>
    <w:multiLevelType w:val="hybridMultilevel"/>
    <w:tmpl w:val="59F20BE8"/>
    <w:lvl w:ilvl="0" w:tplc="FE56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04BC6"/>
    <w:multiLevelType w:val="hybridMultilevel"/>
    <w:tmpl w:val="3D3C7DFA"/>
    <w:lvl w:ilvl="0" w:tplc="FE56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D861F9"/>
    <w:multiLevelType w:val="hybridMultilevel"/>
    <w:tmpl w:val="8CBCB202"/>
    <w:lvl w:ilvl="0" w:tplc="FE56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82A9C"/>
    <w:multiLevelType w:val="hybridMultilevel"/>
    <w:tmpl w:val="CC64D6A8"/>
    <w:lvl w:ilvl="0" w:tplc="FE56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C7844"/>
    <w:multiLevelType w:val="multilevel"/>
    <w:tmpl w:val="6AA26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C753A9"/>
    <w:multiLevelType w:val="hybridMultilevel"/>
    <w:tmpl w:val="95D6C2E6"/>
    <w:lvl w:ilvl="0" w:tplc="FE56BF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CE97B71"/>
    <w:multiLevelType w:val="hybridMultilevel"/>
    <w:tmpl w:val="DB26F2AE"/>
    <w:lvl w:ilvl="0" w:tplc="FE56BF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11"/>
  </w:num>
  <w:num w:numId="6">
    <w:abstractNumId w:val="6"/>
  </w:num>
  <w:num w:numId="7">
    <w:abstractNumId w:val="3"/>
  </w:num>
  <w:num w:numId="8">
    <w:abstractNumId w:val="7"/>
  </w:num>
  <w:num w:numId="9">
    <w:abstractNumId w:val="12"/>
  </w:num>
  <w:num w:numId="10">
    <w:abstractNumId w:val="4"/>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2B"/>
    <w:rsid w:val="003B2D18"/>
    <w:rsid w:val="005850C3"/>
    <w:rsid w:val="006D31A4"/>
    <w:rsid w:val="0078412B"/>
    <w:rsid w:val="0090727C"/>
    <w:rsid w:val="00AB3240"/>
    <w:rsid w:val="00E3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412B"/>
    <w:rPr>
      <w:color w:val="0000FF" w:themeColor="hyperlink"/>
      <w:u w:val="single"/>
    </w:rPr>
  </w:style>
  <w:style w:type="table" w:styleId="ac">
    <w:name w:val="Table Grid"/>
    <w:basedOn w:val="a1"/>
    <w:uiPriority w:val="39"/>
    <w:rsid w:val="00784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AB3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412B"/>
    <w:rPr>
      <w:color w:val="0000FF" w:themeColor="hyperlink"/>
      <w:u w:val="single"/>
    </w:rPr>
  </w:style>
  <w:style w:type="table" w:styleId="ac">
    <w:name w:val="Table Grid"/>
    <w:basedOn w:val="a1"/>
    <w:uiPriority w:val="39"/>
    <w:rsid w:val="00784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AB3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7719</Words>
  <Characters>44002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2023-09-29T10:50:00Z</dcterms:created>
  <dcterms:modified xsi:type="dcterms:W3CDTF">2023-09-29T10:57:00Z</dcterms:modified>
</cp:coreProperties>
</file>