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510"/>
        <w:gridCol w:w="2977"/>
        <w:gridCol w:w="3862"/>
      </w:tblGrid>
      <w:tr w:rsidR="009E31BE" w:rsidRPr="009E31BE" w:rsidTr="0062248F">
        <w:tc>
          <w:tcPr>
            <w:tcW w:w="3510" w:type="dxa"/>
          </w:tcPr>
          <w:p w:rsidR="009E31BE" w:rsidRPr="009E31BE" w:rsidRDefault="001D4A88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Принято</w:t>
            </w:r>
            <w:bookmarkStart w:id="0" w:name="_GoBack"/>
            <w:bookmarkEnd w:id="0"/>
            <w:r w:rsidR="009E31BE" w:rsidRPr="009E31BE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педагогического 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9E3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1BE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30.08.2023 № 1</w:t>
            </w:r>
          </w:p>
        </w:tc>
        <w:tc>
          <w:tcPr>
            <w:tcW w:w="2977" w:type="dxa"/>
          </w:tcPr>
          <w:p w:rsidR="009E31BE" w:rsidRPr="009E31BE" w:rsidRDefault="001D4A88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E31BE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</w:t>
            </w:r>
            <w:r w:rsidR="009E31BE" w:rsidRPr="009E31BE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Совета школы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30.08.2023 № 1 </w:t>
            </w:r>
          </w:p>
        </w:tc>
        <w:tc>
          <w:tcPr>
            <w:tcW w:w="3862" w:type="dxa"/>
          </w:tcPr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E31BE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Утверждаю:</w:t>
            </w: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МАОУ «Школа № 60» _____________ А.В. </w:t>
            </w:r>
            <w:proofErr w:type="spellStart"/>
            <w:r w:rsidRPr="009E31BE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1BE" w:rsidRPr="009E31BE" w:rsidRDefault="009E31BE" w:rsidP="009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1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30.08.2023 № 352</w:t>
            </w:r>
          </w:p>
          <w:p w:rsidR="009E31BE" w:rsidRPr="009E31BE" w:rsidRDefault="009E31BE" w:rsidP="009E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7259" w:rsidRPr="00DF7259" w:rsidRDefault="00DF7259" w:rsidP="00DF725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903C9" w:rsidRDefault="00DF7259" w:rsidP="0049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Положение </w:t>
      </w:r>
    </w:p>
    <w:p w:rsidR="004903C9" w:rsidRDefault="00DF7259" w:rsidP="0049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мероприятиях по преодолению отставаний </w:t>
      </w:r>
    </w:p>
    <w:p w:rsidR="00DF7259" w:rsidRPr="004903C9" w:rsidRDefault="00DF7259" w:rsidP="00490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реализации рабочих программ по дисциплинам учебного плана и курсам внеурочной деятельности</w:t>
      </w:r>
      <w:r w:rsid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М</w:t>
      </w:r>
      <w:r w:rsidR="009E31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ОУ «Школа № 60»</w:t>
      </w:r>
    </w:p>
    <w:p w:rsidR="004903C9" w:rsidRDefault="004903C9" w:rsidP="00DF72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7259" w:rsidRPr="004903C9" w:rsidRDefault="00DF7259" w:rsidP="00490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</w:r>
      <w:r w:rsid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9E31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 «Школа № 60»</w:t>
      </w: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ОО).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соответствии: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Федеральным законом от 29.12.2012 № 273-ФЗ</w:t>
      </w:r>
      <w:r w:rsidRPr="009443E6">
        <w:rPr>
          <w:rFonts w:ascii="Times New Roman" w:hAnsi="Times New Roman"/>
          <w:sz w:val="28"/>
          <w:szCs w:val="28"/>
          <w:lang w:eastAsia="ru-RU"/>
        </w:rPr>
        <w:t> «Об образовании в Российской Федерации»;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31.05.2021 № 286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31.05.2021 № 287;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Минобрнауки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РФ от 17.05.2012 № 413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9E31BE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12.08.2022 № 732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372 «Об утверждении федеральной образовательной программы начального общего образования»;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370 «Об утверждении федеральной образовательной программы основного общего образования»;</w:t>
      </w:r>
    </w:p>
    <w:p w:rsidR="009E31BE" w:rsidRPr="009443E6" w:rsidRDefault="009E31BE" w:rsidP="009E31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371 «Об утверждении федеральной образовательной программы среднего общего образования»;</w:t>
      </w:r>
    </w:p>
    <w:p w:rsidR="00DF7259" w:rsidRPr="009E31BE" w:rsidRDefault="00DF7259" w:rsidP="004903C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r w:rsidRPr="009E3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E3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E3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22.03.2021 № 115</w:t>
      </w:r>
      <w:r w:rsidRPr="009E3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259" w:rsidRPr="009E31BE" w:rsidRDefault="00DF7259" w:rsidP="004903C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r w:rsidRPr="009E3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постановлением главного санитарного врача от 28.09.2020 № 28</w:t>
      </w:r>
      <w:r w:rsidRPr="009E3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259" w:rsidRPr="004903C9" w:rsidRDefault="00DF7259" w:rsidP="004903C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Локальными актами ОО.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Задачи по преодолению отставания программного материала:</w:t>
      </w:r>
    </w:p>
    <w:p w:rsidR="00DF7259" w:rsidRPr="004903C9" w:rsidRDefault="00DF7259" w:rsidP="004903C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собирать информацию (первичные данные) о полноте реализации рабочих программ;</w:t>
      </w:r>
    </w:p>
    <w:p w:rsidR="00DF7259" w:rsidRPr="004903C9" w:rsidRDefault="00DF7259" w:rsidP="004903C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обеспечивать корректировку рабочих программ, вносить изменения и дополнения в содержательную часть;</w:t>
      </w:r>
    </w:p>
    <w:p w:rsidR="00DF7259" w:rsidRPr="004903C9" w:rsidRDefault="00DF7259" w:rsidP="004903C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и реализовывать мероприятия по преодолению отставаний.</w:t>
      </w: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7259" w:rsidRPr="004903C9" w:rsidRDefault="00DF7259" w:rsidP="00FF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Контроль выполнения рабочих программ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Заместитель руководителя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7259" w:rsidRPr="004903C9" w:rsidRDefault="00DF7259" w:rsidP="00FF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Порядок корректировки рабочих программ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случае необходимости корректировки рабочих программ из-за выполнения учебного плана не в полном объеме (карантин, природные факторы и т. д.) руководитель ОО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Корректировка рабочей программы осуществляется посредством:</w:t>
      </w:r>
    </w:p>
    <w:p w:rsidR="00DF7259" w:rsidRPr="004903C9" w:rsidRDefault="00DF7259" w:rsidP="004903C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укрупнения дидактических единиц в тематическом планировании;</w:t>
      </w:r>
    </w:p>
    <w:p w:rsidR="00DF7259" w:rsidRPr="004903C9" w:rsidRDefault="00DF7259" w:rsidP="004903C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сокращения часов на проверочные работы;</w:t>
      </w:r>
    </w:p>
    <w:p w:rsidR="00DF7259" w:rsidRPr="004903C9" w:rsidRDefault="00DF7259" w:rsidP="004903C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оптимизации домашних заданий.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Не допускается уменьшение объема часов за счет полного исключения раздела из программы.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7259" w:rsidRPr="004903C9" w:rsidRDefault="00DF7259" w:rsidP="00FF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Заключительные положения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Настоящее Положение утверждается приказом руководителя ОО и вступает в силу с момента его утверждения. Изменения, вносимые в Положение, вступают в силу в том же порядке.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F7259" w:rsidRPr="004903C9" w:rsidRDefault="00DF7259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7259" w:rsidRPr="004903C9" w:rsidRDefault="00DF7259" w:rsidP="00FF41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1</w:t>
      </w:r>
    </w:p>
    <w:p w:rsidR="00DF7259" w:rsidRPr="00D44B3E" w:rsidRDefault="00DF7259" w:rsidP="00D44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B3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Сводная таблица «Выполнение рабочих программ»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65"/>
        <w:gridCol w:w="340"/>
        <w:gridCol w:w="340"/>
        <w:gridCol w:w="340"/>
        <w:gridCol w:w="340"/>
        <w:gridCol w:w="1526"/>
        <w:gridCol w:w="1469"/>
        <w:gridCol w:w="2269"/>
      </w:tblGrid>
      <w:tr w:rsidR="00DF7259" w:rsidRPr="00D44B3E" w:rsidTr="00DF7259">
        <w:tc>
          <w:tcPr>
            <w:tcW w:w="17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Предмет, курс</w:t>
            </w:r>
          </w:p>
        </w:tc>
        <w:tc>
          <w:tcPr>
            <w:tcW w:w="16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по плану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Отставание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Причина отставания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Корректирующие мероприятия</w:t>
            </w:r>
          </w:p>
        </w:tc>
      </w:tr>
      <w:tr w:rsidR="00DF7259" w:rsidRPr="00D44B3E" w:rsidTr="00DF72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259" w:rsidRPr="00D44B3E" w:rsidTr="00DF72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259" w:rsidRPr="00D44B3E" w:rsidTr="00DF7259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259" w:rsidRPr="00D44B3E" w:rsidTr="00DF7259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259" w:rsidRPr="00D44B3E" w:rsidTr="00DF7259"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114" w:rsidRDefault="00FF4114" w:rsidP="0049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7259" w:rsidRPr="004903C9" w:rsidRDefault="00DF7259" w:rsidP="00FF41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3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2</w:t>
      </w:r>
    </w:p>
    <w:p w:rsidR="00DF7259" w:rsidRPr="00D44B3E" w:rsidRDefault="00DF7259" w:rsidP="00D44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4B3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Лист корректировки рабочей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307"/>
        <w:gridCol w:w="1554"/>
        <w:gridCol w:w="1951"/>
        <w:gridCol w:w="2289"/>
        <w:gridCol w:w="1548"/>
      </w:tblGrid>
      <w:tr w:rsidR="00DF7259" w:rsidRPr="00D44B3E" w:rsidTr="00DF7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раздела, 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Причина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корректировки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Корректирующие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 факту</w:t>
            </w:r>
          </w:p>
        </w:tc>
      </w:tr>
      <w:tr w:rsidR="00DF7259" w:rsidRPr="00D44B3E" w:rsidTr="00DF725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259" w:rsidRPr="00D44B3E" w:rsidTr="00DF7259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259" w:rsidRPr="00D44B3E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259" w:rsidRPr="004903C9" w:rsidTr="00DF7259"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259" w:rsidRPr="004903C9" w:rsidRDefault="00DF7259" w:rsidP="0049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599A" w:rsidRPr="004903C9" w:rsidRDefault="004D599A" w:rsidP="00490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99A" w:rsidRPr="004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A0"/>
    <w:multiLevelType w:val="multilevel"/>
    <w:tmpl w:val="02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C74"/>
    <w:multiLevelType w:val="multilevel"/>
    <w:tmpl w:val="FE0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C43B3"/>
    <w:multiLevelType w:val="multilevel"/>
    <w:tmpl w:val="CF4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E755A"/>
    <w:multiLevelType w:val="multilevel"/>
    <w:tmpl w:val="8ED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9"/>
    <w:rsid w:val="0011693E"/>
    <w:rsid w:val="001D4A88"/>
    <w:rsid w:val="004903C9"/>
    <w:rsid w:val="004D599A"/>
    <w:rsid w:val="007D1F4A"/>
    <w:rsid w:val="009E31BE"/>
    <w:rsid w:val="00D44B3E"/>
    <w:rsid w:val="00DF725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2023-10-23T09:33:00Z</dcterms:created>
  <dcterms:modified xsi:type="dcterms:W3CDTF">2023-11-15T08:20:00Z</dcterms:modified>
</cp:coreProperties>
</file>