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C0" w:rsidRDefault="00DC2467" w:rsidP="009C76C0">
      <w:pPr>
        <w:shd w:val="clear" w:color="auto" w:fill="002060"/>
        <w:ind w:left="-142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19050" t="0" r="0" b="0"/>
            <wp:wrapNone/>
            <wp:docPr id="2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19050" t="0" r="0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6C0">
        <w:rPr>
          <w:b/>
          <w:sz w:val="36"/>
          <w:szCs w:val="36"/>
        </w:rPr>
        <w:t>Администрация города Ростова-на-дону</w:t>
      </w:r>
    </w:p>
    <w:p w:rsidR="009C76C0" w:rsidRDefault="009C76C0" w:rsidP="009C76C0">
      <w:pPr>
        <w:shd w:val="clear" w:color="auto" w:fill="002060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Управление по делам гражданской обороны </w:t>
      </w:r>
    </w:p>
    <w:p w:rsidR="009C76C0" w:rsidRDefault="009C76C0" w:rsidP="009C76C0">
      <w:pPr>
        <w:shd w:val="clear" w:color="auto" w:fill="002060"/>
        <w:ind w:left="-142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и чрезвычайным ситуациям</w:t>
      </w:r>
    </w:p>
    <w:p w:rsidR="00D60318" w:rsidRPr="009C76C0" w:rsidRDefault="00D60318" w:rsidP="00D60318">
      <w:pPr>
        <w:spacing w:line="20" w:lineRule="atLeast"/>
        <w:jc w:val="center"/>
        <w:rPr>
          <w:b/>
          <w:caps/>
          <w:imprint/>
          <w:color w:val="FF0000"/>
          <w:sz w:val="36"/>
          <w:szCs w:val="36"/>
        </w:rPr>
      </w:pPr>
      <w:r w:rsidRPr="009C76C0">
        <w:rPr>
          <w:b/>
          <w:caps/>
          <w:imprint/>
          <w:color w:val="FF0000"/>
          <w:sz w:val="36"/>
          <w:szCs w:val="36"/>
        </w:rPr>
        <w:t xml:space="preserve">ДЛЯ ПРЕДУПРЕЖДЕНИЯ ЛАНДШАФТНЫХ ПОЖАРОВ </w:t>
      </w:r>
    </w:p>
    <w:p w:rsidR="00D60318" w:rsidRPr="009C76C0" w:rsidRDefault="00D60318" w:rsidP="00D60318">
      <w:pPr>
        <w:spacing w:line="20" w:lineRule="atLeast"/>
        <w:jc w:val="center"/>
        <w:rPr>
          <w:b/>
          <w:caps/>
          <w:imprint/>
          <w:color w:val="FF0000"/>
          <w:sz w:val="36"/>
          <w:szCs w:val="36"/>
        </w:rPr>
      </w:pPr>
      <w:r w:rsidRPr="009C76C0">
        <w:rPr>
          <w:b/>
          <w:caps/>
          <w:imprint/>
          <w:color w:val="FF0000"/>
          <w:sz w:val="36"/>
          <w:szCs w:val="36"/>
        </w:rPr>
        <w:t xml:space="preserve">ВЫПОЛНЯЙТЕ ПРАВИЛА ПОЖАРНОЙ БЕЗОПАСНОСТИ - </w:t>
      </w:r>
    </w:p>
    <w:p w:rsidR="00D60318" w:rsidRPr="006B15AF" w:rsidRDefault="00D60318" w:rsidP="00D60318">
      <w:pPr>
        <w:spacing w:line="20" w:lineRule="atLeast"/>
        <w:ind w:firstLine="426"/>
        <w:jc w:val="both"/>
        <w:rPr>
          <w:b/>
          <w:color w:val="002060"/>
          <w:sz w:val="36"/>
          <w:szCs w:val="36"/>
          <w:shd w:val="clear" w:color="auto" w:fill="FFFFFF"/>
        </w:rPr>
      </w:pPr>
      <w:r w:rsidRPr="006B15AF">
        <w:rPr>
          <w:b/>
          <w:color w:val="002060"/>
          <w:sz w:val="36"/>
          <w:szCs w:val="36"/>
          <w:shd w:val="clear" w:color="auto" w:fill="FFFFFF"/>
        </w:rPr>
        <w:t xml:space="preserve">это самое главное правило, которое нужно усвоить, выезжая на природу. </w:t>
      </w:r>
    </w:p>
    <w:p w:rsidR="006B15AF" w:rsidRDefault="00D60318" w:rsidP="006B15AF">
      <w:pPr>
        <w:spacing w:line="20" w:lineRule="atLeast"/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D60318">
        <w:rPr>
          <w:color w:val="002060"/>
          <w:sz w:val="36"/>
          <w:szCs w:val="36"/>
          <w:shd w:val="clear" w:color="auto" w:fill="FFFFFF"/>
        </w:rPr>
        <w:t xml:space="preserve">Костры рекомендуется разводить в специально отведенных местах, а если такового нет, выкопайте яму </w:t>
      </w:r>
      <w:r w:rsidR="00D23603">
        <w:rPr>
          <w:color w:val="002060"/>
          <w:sz w:val="36"/>
          <w:szCs w:val="36"/>
          <w:shd w:val="clear" w:color="auto" w:fill="FFFFFF"/>
        </w:rPr>
        <w:t xml:space="preserve">в земле </w:t>
      </w:r>
      <w:r w:rsidRPr="00D60318">
        <w:rPr>
          <w:color w:val="002060"/>
          <w:sz w:val="36"/>
          <w:szCs w:val="36"/>
          <w:shd w:val="clear" w:color="auto" w:fill="FFFFFF"/>
        </w:rPr>
        <w:t xml:space="preserve">и разводите огонь внутри. </w:t>
      </w:r>
    </w:p>
    <w:p w:rsidR="006B15AF" w:rsidRDefault="00D60318" w:rsidP="006B15AF">
      <w:pPr>
        <w:spacing w:line="20" w:lineRule="atLeast"/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>
        <w:rPr>
          <w:color w:val="002060"/>
          <w:sz w:val="36"/>
          <w:szCs w:val="36"/>
          <w:shd w:val="clear" w:color="auto" w:fill="FFFFFF"/>
        </w:rPr>
        <w:t>Н</w:t>
      </w:r>
      <w:r w:rsidRPr="00D60318">
        <w:rPr>
          <w:color w:val="002060"/>
          <w:sz w:val="36"/>
          <w:szCs w:val="36"/>
          <w:shd w:val="clear" w:color="auto" w:fill="FFFFFF"/>
        </w:rPr>
        <w:t xml:space="preserve">е используйте </w:t>
      </w:r>
      <w:r>
        <w:rPr>
          <w:color w:val="002060"/>
          <w:sz w:val="36"/>
          <w:szCs w:val="36"/>
          <w:shd w:val="clear" w:color="auto" w:fill="FFFFFF"/>
        </w:rPr>
        <w:t xml:space="preserve">для розжига </w:t>
      </w:r>
      <w:r w:rsidRPr="00D60318">
        <w:rPr>
          <w:color w:val="002060"/>
          <w:sz w:val="36"/>
          <w:szCs w:val="36"/>
          <w:shd w:val="clear" w:color="auto" w:fill="FFFFFF"/>
        </w:rPr>
        <w:t>горючие вещества (бензин, жидкости для розжига), поскольку они могут быть опасными дл</w:t>
      </w:r>
      <w:r>
        <w:rPr>
          <w:color w:val="002060"/>
          <w:sz w:val="36"/>
          <w:szCs w:val="36"/>
          <w:shd w:val="clear" w:color="auto" w:fill="FFFFFF"/>
        </w:rPr>
        <w:t xml:space="preserve">я вас самих. </w:t>
      </w:r>
    </w:p>
    <w:p w:rsidR="006B15AF" w:rsidRDefault="00D60318" w:rsidP="006B15AF">
      <w:pPr>
        <w:spacing w:line="20" w:lineRule="atLeast"/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>
        <w:rPr>
          <w:color w:val="002060"/>
          <w:sz w:val="36"/>
          <w:szCs w:val="36"/>
          <w:shd w:val="clear" w:color="auto" w:fill="FFFFFF"/>
        </w:rPr>
        <w:t xml:space="preserve">Не </w:t>
      </w:r>
      <w:r w:rsidR="00D23603">
        <w:rPr>
          <w:color w:val="002060"/>
          <w:sz w:val="36"/>
          <w:szCs w:val="36"/>
          <w:shd w:val="clear" w:color="auto" w:fill="FFFFFF"/>
        </w:rPr>
        <w:t xml:space="preserve">оставляйте костер без присмотра - </w:t>
      </w:r>
      <w:r w:rsidRPr="00D60318">
        <w:rPr>
          <w:color w:val="002060"/>
          <w:sz w:val="36"/>
          <w:szCs w:val="36"/>
          <w:shd w:val="clear" w:color="auto" w:fill="FFFFFF"/>
        </w:rPr>
        <w:t xml:space="preserve">одно дуновение ветра может распространить огонь на весь лес, особенно, если погода </w:t>
      </w:r>
      <w:r w:rsidRPr="006B15AF">
        <w:rPr>
          <w:color w:val="002060"/>
          <w:sz w:val="36"/>
          <w:szCs w:val="36"/>
          <w:shd w:val="clear" w:color="auto" w:fill="FFFFFF"/>
        </w:rPr>
        <w:t>засушливая</w:t>
      </w:r>
      <w:r w:rsidR="00D23603">
        <w:rPr>
          <w:color w:val="002060"/>
          <w:sz w:val="36"/>
          <w:szCs w:val="36"/>
          <w:shd w:val="clear" w:color="auto" w:fill="FFFFFF"/>
        </w:rPr>
        <w:t xml:space="preserve"> и ветреная</w:t>
      </w:r>
      <w:r w:rsidRPr="006B15AF">
        <w:rPr>
          <w:color w:val="002060"/>
          <w:sz w:val="36"/>
          <w:szCs w:val="36"/>
          <w:shd w:val="clear" w:color="auto" w:fill="FFFFFF"/>
        </w:rPr>
        <w:t xml:space="preserve">, много сухих листьев и веточек. </w:t>
      </w:r>
    </w:p>
    <w:p w:rsidR="006B15AF" w:rsidRDefault="00D60318" w:rsidP="006B15AF">
      <w:pPr>
        <w:spacing w:line="20" w:lineRule="atLeast"/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6B15AF">
        <w:rPr>
          <w:color w:val="002060"/>
          <w:sz w:val="36"/>
          <w:szCs w:val="36"/>
          <w:shd w:val="clear" w:color="auto" w:fill="FFFFFF"/>
        </w:rPr>
        <w:t>Когда отдых на природе подойдет к концу, не забудьте потушить огонь, используя песок или воду.</w:t>
      </w:r>
      <w:r w:rsidR="006B15AF" w:rsidRPr="006B15AF">
        <w:rPr>
          <w:color w:val="002060"/>
          <w:sz w:val="36"/>
          <w:szCs w:val="36"/>
          <w:shd w:val="clear" w:color="auto" w:fill="FFFFFF"/>
        </w:rPr>
        <w:t xml:space="preserve"> </w:t>
      </w:r>
    </w:p>
    <w:p w:rsidR="006B15AF" w:rsidRPr="006B15AF" w:rsidRDefault="006B15AF" w:rsidP="006B15AF">
      <w:pPr>
        <w:spacing w:line="20" w:lineRule="atLeast"/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6B15AF">
        <w:rPr>
          <w:color w:val="002060"/>
          <w:sz w:val="36"/>
          <w:szCs w:val="36"/>
          <w:shd w:val="clear" w:color="auto" w:fill="FFFFFF"/>
        </w:rPr>
        <w:t>Н</w:t>
      </w:r>
      <w:r w:rsidRPr="006B15AF">
        <w:rPr>
          <w:color w:val="002060"/>
          <w:sz w:val="36"/>
          <w:szCs w:val="36"/>
        </w:rPr>
        <w:t>е оставляйте после отдыха мусор, стекло, не потушенные мангалы.</w:t>
      </w:r>
    </w:p>
    <w:p w:rsidR="00D60318" w:rsidRPr="00D60318" w:rsidRDefault="00D60318" w:rsidP="006B15AF">
      <w:pPr>
        <w:spacing w:line="20" w:lineRule="atLeast"/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6B15AF">
        <w:rPr>
          <w:color w:val="002060"/>
          <w:sz w:val="36"/>
          <w:szCs w:val="36"/>
          <w:shd w:val="clear" w:color="auto" w:fill="FFFFFF"/>
        </w:rPr>
        <w:t>Если с вами на пикник</w:t>
      </w:r>
      <w:r w:rsidRPr="00D60318">
        <w:rPr>
          <w:color w:val="002060"/>
          <w:sz w:val="36"/>
          <w:szCs w:val="36"/>
          <w:shd w:val="clear" w:color="auto" w:fill="FFFFFF"/>
        </w:rPr>
        <w:t xml:space="preserve"> едут дети, объясните им основные правила поведения</w:t>
      </w:r>
      <w:r w:rsidR="006B15AF">
        <w:rPr>
          <w:color w:val="002060"/>
          <w:sz w:val="36"/>
          <w:szCs w:val="36"/>
          <w:shd w:val="clear" w:color="auto" w:fill="FFFFFF"/>
        </w:rPr>
        <w:t xml:space="preserve"> и не оставляйте без присмотра.</w:t>
      </w:r>
    </w:p>
    <w:p w:rsidR="00D60318" w:rsidRDefault="00DC2467" w:rsidP="0067282B">
      <w:pPr>
        <w:spacing w:line="20" w:lineRule="atLeast"/>
        <w:jc w:val="center"/>
        <w:rPr>
          <w:b/>
          <w:caps/>
          <w:imprint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65295" cy="3467735"/>
            <wp:effectExtent l="19050" t="0" r="1905" b="0"/>
            <wp:docPr id="1" name="Рисунок 1" descr="правила безопасности во время отдыха на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ила безопасности во время отдыха на природ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C5" w:rsidRPr="009C76C0" w:rsidRDefault="006B15AF" w:rsidP="006B15AF">
      <w:pPr>
        <w:spacing w:line="20" w:lineRule="atLeast"/>
        <w:jc w:val="center"/>
        <w:rPr>
          <w:rFonts w:eastAsia="Arial Unicode MS"/>
          <w:b/>
          <w:color w:val="FF0000"/>
          <w:sz w:val="48"/>
          <w:szCs w:val="48"/>
        </w:rPr>
      </w:pPr>
      <w:r w:rsidRPr="009C76C0">
        <w:rPr>
          <w:rFonts w:eastAsia="Arial Unicode MS"/>
          <w:b/>
          <w:color w:val="FF0000"/>
          <w:sz w:val="48"/>
          <w:szCs w:val="48"/>
        </w:rPr>
        <w:t>В экстренных ситуациях</w:t>
      </w:r>
      <w:r w:rsidR="00AB2D72" w:rsidRPr="009C76C0">
        <w:rPr>
          <w:rFonts w:eastAsia="Arial Unicode MS"/>
          <w:b/>
          <w:color w:val="FF0000"/>
          <w:sz w:val="48"/>
          <w:szCs w:val="48"/>
        </w:rPr>
        <w:t xml:space="preserve"> </w:t>
      </w:r>
      <w:r w:rsidR="001924C5" w:rsidRPr="009C76C0">
        <w:rPr>
          <w:rFonts w:eastAsia="Arial Unicode MS"/>
          <w:b/>
          <w:color w:val="FF0000"/>
          <w:sz w:val="48"/>
          <w:szCs w:val="48"/>
        </w:rPr>
        <w:t xml:space="preserve">звоните </w:t>
      </w:r>
      <w:r w:rsidR="009C76C0">
        <w:rPr>
          <w:rFonts w:eastAsia="Arial Unicode MS"/>
          <w:b/>
          <w:color w:val="FF0000"/>
          <w:sz w:val="48"/>
          <w:szCs w:val="48"/>
        </w:rPr>
        <w:t>по телефонам</w:t>
      </w:r>
      <w:r w:rsidRPr="009C76C0">
        <w:rPr>
          <w:rFonts w:eastAsia="Arial Unicode MS"/>
          <w:b/>
          <w:color w:val="FF0000"/>
          <w:sz w:val="48"/>
          <w:szCs w:val="48"/>
        </w:rPr>
        <w:t xml:space="preserve"> «101» или «112».</w:t>
      </w:r>
    </w:p>
    <w:sectPr w:rsidR="001924C5" w:rsidRPr="009C76C0" w:rsidSect="00F93963">
      <w:pgSz w:w="11906" w:h="16838"/>
      <w:pgMar w:top="568" w:right="567" w:bottom="567" w:left="709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D3" w:rsidRDefault="007C1DD3" w:rsidP="00A02D08">
      <w:r>
        <w:separator/>
      </w:r>
    </w:p>
  </w:endnote>
  <w:endnote w:type="continuationSeparator" w:id="1">
    <w:p w:rsidR="007C1DD3" w:rsidRDefault="007C1DD3" w:rsidP="00A0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D3" w:rsidRDefault="007C1DD3" w:rsidP="00A02D08">
      <w:r>
        <w:separator/>
      </w:r>
    </w:p>
  </w:footnote>
  <w:footnote w:type="continuationSeparator" w:id="1">
    <w:p w:rsidR="007C1DD3" w:rsidRDefault="007C1DD3" w:rsidP="00A0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A9C"/>
    <w:multiLevelType w:val="hybridMultilevel"/>
    <w:tmpl w:val="43544A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E1A"/>
    <w:rsid w:val="00000E2F"/>
    <w:rsid w:val="00044ABE"/>
    <w:rsid w:val="00072F0C"/>
    <w:rsid w:val="000E7343"/>
    <w:rsid w:val="0014229E"/>
    <w:rsid w:val="00156626"/>
    <w:rsid w:val="001924C5"/>
    <w:rsid w:val="001D0110"/>
    <w:rsid w:val="002055B8"/>
    <w:rsid w:val="0021282A"/>
    <w:rsid w:val="002517D1"/>
    <w:rsid w:val="0029064B"/>
    <w:rsid w:val="002C1A29"/>
    <w:rsid w:val="00302147"/>
    <w:rsid w:val="003E137B"/>
    <w:rsid w:val="003E3C28"/>
    <w:rsid w:val="00413E9D"/>
    <w:rsid w:val="0041509D"/>
    <w:rsid w:val="004526A5"/>
    <w:rsid w:val="004E78E5"/>
    <w:rsid w:val="00533E1A"/>
    <w:rsid w:val="005458F9"/>
    <w:rsid w:val="006017AC"/>
    <w:rsid w:val="0067282B"/>
    <w:rsid w:val="006849AB"/>
    <w:rsid w:val="006B15AF"/>
    <w:rsid w:val="006C1CB6"/>
    <w:rsid w:val="006C591B"/>
    <w:rsid w:val="007364D1"/>
    <w:rsid w:val="00765488"/>
    <w:rsid w:val="00775D6A"/>
    <w:rsid w:val="007C1DD3"/>
    <w:rsid w:val="007D4F54"/>
    <w:rsid w:val="0082433F"/>
    <w:rsid w:val="008F0F6E"/>
    <w:rsid w:val="009C76C0"/>
    <w:rsid w:val="00A0084C"/>
    <w:rsid w:val="00A02D08"/>
    <w:rsid w:val="00A035D8"/>
    <w:rsid w:val="00A84AC6"/>
    <w:rsid w:val="00AB2D72"/>
    <w:rsid w:val="00AE5AF8"/>
    <w:rsid w:val="00AE714D"/>
    <w:rsid w:val="00B207CC"/>
    <w:rsid w:val="00B8038A"/>
    <w:rsid w:val="00CA4B47"/>
    <w:rsid w:val="00D23603"/>
    <w:rsid w:val="00D51739"/>
    <w:rsid w:val="00D60318"/>
    <w:rsid w:val="00DC2467"/>
    <w:rsid w:val="00E134C0"/>
    <w:rsid w:val="00E21BEC"/>
    <w:rsid w:val="00F048DD"/>
    <w:rsid w:val="00F30D0D"/>
    <w:rsid w:val="00F3744C"/>
    <w:rsid w:val="00F7476A"/>
    <w:rsid w:val="00F81FA2"/>
    <w:rsid w:val="00F93963"/>
    <w:rsid w:val="00FC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2D08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02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02D08"/>
    <w:rPr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D603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D60318"/>
    <w:rPr>
      <w:b/>
      <w:bCs/>
    </w:rPr>
  </w:style>
  <w:style w:type="character" w:styleId="a9">
    <w:name w:val="Hyperlink"/>
    <w:uiPriority w:val="99"/>
    <w:semiHidden/>
    <w:unhideWhenUsed/>
    <w:rsid w:val="00D60318"/>
    <w:rPr>
      <w:color w:val="0000FF"/>
      <w:u w:val="single"/>
    </w:rPr>
  </w:style>
  <w:style w:type="paragraph" w:customStyle="1" w:styleId="read-else">
    <w:name w:val="read-else"/>
    <w:basedOn w:val="a"/>
    <w:rsid w:val="00D603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imilar-title">
    <w:name w:val="similar-title"/>
    <w:rsid w:val="00D6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2</cp:revision>
  <cp:lastPrinted>2018-01-10T10:28:00Z</cp:lastPrinted>
  <dcterms:created xsi:type="dcterms:W3CDTF">2020-09-02T08:19:00Z</dcterms:created>
  <dcterms:modified xsi:type="dcterms:W3CDTF">2020-09-02T08:19:00Z</dcterms:modified>
</cp:coreProperties>
</file>