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27" w:type="dxa"/>
        <w:tblInd w:w="-5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500"/>
        <w:gridCol w:w="4664"/>
        <w:gridCol w:w="4165"/>
        <w:gridCol w:w="3936"/>
      </w:tblGrid>
      <w:tr w:rsidR="008B6209" w:rsidRPr="00DC309B" w:rsidTr="008B6209">
        <w:trPr>
          <w:trHeight w:val="314"/>
        </w:trPr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41B4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209" w:rsidRPr="00DC309B" w:rsidRDefault="008B6209" w:rsidP="00DC309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309B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41B4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209" w:rsidRPr="00DC309B" w:rsidRDefault="008B6209" w:rsidP="00DC309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309B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41B4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209" w:rsidRPr="00DC309B" w:rsidRDefault="008B6209" w:rsidP="00DC309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309B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4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41B4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209" w:rsidRPr="00DC309B" w:rsidRDefault="008B6209" w:rsidP="00DC309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309B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ru-RU"/>
              </w:rPr>
              <w:t>ЛЕКТОР</w:t>
            </w:r>
          </w:p>
        </w:tc>
        <w:tc>
          <w:tcPr>
            <w:tcW w:w="39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41B4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209" w:rsidRPr="00DC309B" w:rsidRDefault="008B6209" w:rsidP="00DC309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309B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ru-RU"/>
              </w:rPr>
              <w:t>ТЕМА ЛЕКЦИИ</w:t>
            </w:r>
          </w:p>
        </w:tc>
      </w:tr>
      <w:tr w:rsidR="008B6209" w:rsidRPr="00DC309B" w:rsidTr="008B6209">
        <w:trPr>
          <w:trHeight w:val="314"/>
        </w:trPr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209" w:rsidRPr="00DC309B" w:rsidRDefault="008B6209" w:rsidP="008B62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25.11.</w:t>
            </w:r>
            <w:r w:rsidRPr="003E55EA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209" w:rsidRPr="00DC309B" w:rsidRDefault="008B6209" w:rsidP="00DC30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E55EA">
              <w:rPr>
                <w:rFonts w:eastAsia="Times New Roman" w:cstheme="minorHAnsi"/>
                <w:sz w:val="24"/>
                <w:szCs w:val="24"/>
                <w:lang w:eastAsia="ru-RU"/>
              </w:rPr>
              <w:t>09:00 AM Москва</w:t>
            </w:r>
          </w:p>
        </w:tc>
        <w:tc>
          <w:tcPr>
            <w:tcW w:w="4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209" w:rsidRPr="003E55EA" w:rsidRDefault="008B6209" w:rsidP="003E55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8" w:tgtFrame="_blank" w:history="1">
              <w:r w:rsidRPr="003E55EA">
                <w:rPr>
                  <w:rStyle w:val="a3"/>
                  <w:rFonts w:eastAsia="Times New Roman" w:cstheme="minorHAnsi"/>
                  <w:sz w:val="24"/>
                  <w:szCs w:val="24"/>
                  <w:lang w:eastAsia="ru-RU"/>
                </w:rPr>
                <w:t>https://us06web.zoom.us/j/89646774496?pwd=UFhXNWVBandpOG9pSmxWd0dPeE93UT09</w:t>
              </w:r>
            </w:hyperlink>
            <w:r w:rsidRPr="003E55EA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  <w:p w:rsidR="008B6209" w:rsidRPr="003E55EA" w:rsidRDefault="008B6209" w:rsidP="003E55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E55EA">
              <w:rPr>
                <w:rFonts w:eastAsia="Times New Roman" w:cstheme="minorHAnsi"/>
                <w:sz w:val="24"/>
                <w:szCs w:val="24"/>
                <w:lang w:eastAsia="ru-RU"/>
              </w:rPr>
              <w:t>Идентификатор конференции: 896 4677 4496</w:t>
            </w:r>
          </w:p>
          <w:p w:rsidR="008B6209" w:rsidRPr="00DC309B" w:rsidRDefault="008B6209" w:rsidP="003E55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E55EA">
              <w:rPr>
                <w:rFonts w:eastAsia="Times New Roman" w:cstheme="minorHAnsi"/>
                <w:sz w:val="24"/>
                <w:szCs w:val="24"/>
                <w:lang w:eastAsia="ru-RU"/>
              </w:rPr>
              <w:t>Код доступа: 327031</w:t>
            </w:r>
          </w:p>
        </w:tc>
        <w:tc>
          <w:tcPr>
            <w:tcW w:w="4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209" w:rsidRPr="00DC309B" w:rsidRDefault="008B6209" w:rsidP="00DC30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050F5">
              <w:rPr>
                <w:rFonts w:ascii="Arial" w:eastAsia="Times New Roman" w:hAnsi="Arial" w:cs="Arial"/>
                <w:b/>
                <w:bCs/>
                <w:color w:val="2C2D2E"/>
                <w:sz w:val="23"/>
                <w:szCs w:val="23"/>
                <w:lang w:eastAsia="ru-RU"/>
              </w:rPr>
              <w:t>Наумов Андрей Витальевич</w:t>
            </w:r>
            <w:r w:rsidRPr="007050F5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, российский учёный-физик, специалист в области оптики и спектроскопии. Доктор физико-математических наук, профессор Российской академии наук. Заведующий отделом спектроскопии конденсированных сред, заведующий лабораторией электронных </w:t>
            </w:r>
            <w:proofErr w:type="gramStart"/>
            <w:r w:rsidRPr="007050F5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спектров молекул Института спектроскопии РАН</w:t>
            </w:r>
            <w:proofErr w:type="gramEnd"/>
          </w:p>
        </w:tc>
        <w:tc>
          <w:tcPr>
            <w:tcW w:w="39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209" w:rsidRPr="003E55EA" w:rsidRDefault="008B6209" w:rsidP="003E55EA">
            <w:pPr>
              <w:shd w:val="clear" w:color="auto" w:fill="FFFFFF"/>
              <w:spacing w:before="100" w:beforeAutospacing="1" w:after="100" w:afterAutospacing="1" w:line="240" w:lineRule="auto"/>
              <w:ind w:left="8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E55E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Что такое </w:t>
            </w:r>
            <w:proofErr w:type="spellStart"/>
            <w:r w:rsidRPr="003E55E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наноскопия</w:t>
            </w:r>
            <w:proofErr w:type="spellEnd"/>
            <w:r w:rsidRPr="003E55E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; или как увидеть одиночную молекулу.</w:t>
            </w:r>
          </w:p>
          <w:p w:rsidR="008B6209" w:rsidRPr="00DC309B" w:rsidRDefault="008B6209" w:rsidP="003E55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050F5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Актуальные проблемы оптики и </w:t>
            </w:r>
            <w:proofErr w:type="spellStart"/>
            <w:r w:rsidRPr="007050F5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фотоники</w:t>
            </w:r>
            <w:proofErr w:type="spellEnd"/>
            <w:r w:rsidRPr="007050F5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.</w:t>
            </w:r>
          </w:p>
        </w:tc>
      </w:tr>
      <w:tr w:rsidR="008B6209" w:rsidRPr="00DC309B" w:rsidTr="008B6209">
        <w:trPr>
          <w:trHeight w:val="843"/>
        </w:trPr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209" w:rsidRPr="008B6209" w:rsidRDefault="008B6209" w:rsidP="008B620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B620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29.11.2022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209" w:rsidRPr="00DC309B" w:rsidRDefault="008B6209" w:rsidP="008B62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09:00-10:30</w:t>
            </w:r>
          </w:p>
        </w:tc>
        <w:tc>
          <w:tcPr>
            <w:tcW w:w="4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209" w:rsidRPr="00DC309B" w:rsidRDefault="008B6209" w:rsidP="008B62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9" w:tgtFrame="_blank" w:history="1">
              <w:r w:rsidRPr="00E70B58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https://us06web.zoom.us/j/88235273142?pwd=Q29nUk5SUjRyNis3dHBzR1M5cHRXUT09</w:t>
              </w:r>
            </w:hyperlink>
            <w:r>
              <w:t xml:space="preserve"> </w:t>
            </w:r>
          </w:p>
        </w:tc>
        <w:tc>
          <w:tcPr>
            <w:tcW w:w="416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209" w:rsidRPr="00DC309B" w:rsidRDefault="008B6209" w:rsidP="00DC30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E55EA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Тулупов Андрей Александрович</w:t>
            </w:r>
            <w:r w:rsidRPr="003E55EA">
              <w:rPr>
                <w:rFonts w:eastAsia="Times New Roman" w:cstheme="minorHAnsi"/>
                <w:sz w:val="24"/>
                <w:szCs w:val="24"/>
                <w:lang w:eastAsia="ru-RU"/>
              </w:rPr>
              <w:t>, профессор РАН по Отделению химии и наук о материалах, д.м.н., профессор РАН, член-корреспондент РАН по Отделению медицинских наук Советник директора по медицинским исследованиям МТЦ СО РАН, Зам. директора Института медицины и психологии НГУ</w:t>
            </w:r>
          </w:p>
        </w:tc>
        <w:tc>
          <w:tcPr>
            <w:tcW w:w="39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209" w:rsidRPr="003823B7" w:rsidRDefault="008B6209" w:rsidP="008B6209">
            <w:pPr>
              <w:pStyle w:val="a4"/>
              <w:numPr>
                <w:ilvl w:val="0"/>
                <w:numId w:val="2"/>
              </w:numPr>
              <w:tabs>
                <w:tab w:val="left" w:pos="429"/>
              </w:tabs>
              <w:spacing w:after="0" w:line="240" w:lineRule="auto"/>
              <w:ind w:left="24" w:firstLine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23B7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Перспективные разработки и технологии </w:t>
            </w:r>
            <w:proofErr w:type="spellStart"/>
            <w:r w:rsidRPr="003823B7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нейровизуализации</w:t>
            </w:r>
            <w:proofErr w:type="spellEnd"/>
            <w:r w:rsidRPr="003823B7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.</w:t>
            </w:r>
          </w:p>
        </w:tc>
      </w:tr>
      <w:tr w:rsidR="008B6209" w:rsidRPr="00DC309B" w:rsidTr="008B6209">
        <w:trPr>
          <w:trHeight w:val="913"/>
        </w:trPr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6209" w:rsidRPr="008B6209" w:rsidRDefault="008B6209" w:rsidP="008B620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B620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06.12.2022</w:t>
            </w:r>
          </w:p>
          <w:p w:rsidR="008B6209" w:rsidRPr="008B6209" w:rsidRDefault="008B6209" w:rsidP="008B620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6209" w:rsidRDefault="008B6209" w:rsidP="008B62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9:00-10:30</w:t>
            </w:r>
          </w:p>
          <w:p w:rsidR="008B6209" w:rsidRDefault="008B6209" w:rsidP="00DC30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6209" w:rsidRDefault="008B6209" w:rsidP="008B6209">
            <w:pPr>
              <w:spacing w:after="0" w:line="240" w:lineRule="auto"/>
            </w:pPr>
            <w:hyperlink r:id="rId10" w:tgtFrame="_blank" w:history="1">
              <w:r w:rsidRPr="00E70B58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https://us06web.zoom.us/j/88290902357?pwd=aVd0WDVxRDZuZzJGY2JVZUV2ZW9ZZz09</w:t>
              </w:r>
            </w:hyperlink>
          </w:p>
          <w:p w:rsidR="008B6209" w:rsidRPr="00E70B58" w:rsidRDefault="008B6209" w:rsidP="00DC309B">
            <w:pPr>
              <w:spacing w:after="0" w:line="240" w:lineRule="auto"/>
            </w:pPr>
          </w:p>
        </w:tc>
        <w:tc>
          <w:tcPr>
            <w:tcW w:w="4165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6209" w:rsidRPr="003E55EA" w:rsidRDefault="008B6209" w:rsidP="00DC309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6209" w:rsidRPr="003823B7" w:rsidRDefault="008B6209" w:rsidP="008B6209">
            <w:pPr>
              <w:pStyle w:val="a4"/>
              <w:numPr>
                <w:ilvl w:val="0"/>
                <w:numId w:val="2"/>
              </w:numPr>
              <w:tabs>
                <w:tab w:val="left" w:pos="429"/>
              </w:tabs>
              <w:spacing w:after="0" w:line="240" w:lineRule="auto"/>
              <w:ind w:left="24" w:firstLine="0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B7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Инновационные возможности магнитно-резонансной томографии.</w:t>
            </w:r>
          </w:p>
        </w:tc>
      </w:tr>
      <w:tr w:rsidR="008B6209" w:rsidRPr="00DC309B" w:rsidTr="008B6209">
        <w:trPr>
          <w:trHeight w:val="314"/>
        </w:trPr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209" w:rsidRDefault="008B6209" w:rsidP="008B620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3E55EA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1.12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.2022</w:t>
            </w:r>
          </w:p>
          <w:p w:rsidR="008B6209" w:rsidRDefault="008B6209" w:rsidP="008B620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  <w:p w:rsidR="008B6209" w:rsidRDefault="008B6209" w:rsidP="008B620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  <w:p w:rsidR="008B6209" w:rsidRPr="00DC309B" w:rsidRDefault="008B6209" w:rsidP="008B62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209" w:rsidRDefault="008B6209" w:rsidP="00DC30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10.00-11.30</w:t>
            </w:r>
          </w:p>
          <w:p w:rsidR="008B6209" w:rsidRDefault="008B6209" w:rsidP="00DC30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8B6209" w:rsidRDefault="008B6209" w:rsidP="00DC30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8B6209" w:rsidRPr="00DC309B" w:rsidRDefault="008B6209" w:rsidP="00DC30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209" w:rsidRDefault="008B6209" w:rsidP="00DC309B">
            <w:pPr>
              <w:spacing w:after="0" w:line="240" w:lineRule="auto"/>
            </w:pPr>
            <w:hyperlink r:id="rId11" w:tgtFrame="_blank" w:history="1">
              <w:r w:rsidRPr="00E70B58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https://us06web.zoom.us/j/83929447572?pwd=VTV4WURublBBakozNERlWU9KMHBiUT09</w:t>
              </w:r>
            </w:hyperlink>
          </w:p>
          <w:p w:rsidR="008B6209" w:rsidRPr="00DC309B" w:rsidRDefault="008B6209" w:rsidP="00DC30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209" w:rsidRPr="00DC309B" w:rsidRDefault="008B6209" w:rsidP="00DC30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3E55EA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Мантуров</w:t>
            </w:r>
            <w:proofErr w:type="spellEnd"/>
            <w:r w:rsidRPr="003E55EA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Василий Олегович</w:t>
            </w:r>
            <w:r w:rsidRPr="003E55EA">
              <w:rPr>
                <w:rFonts w:eastAsia="Times New Roman" w:cstheme="minorHAnsi"/>
                <w:sz w:val="24"/>
                <w:szCs w:val="24"/>
                <w:lang w:eastAsia="ru-RU"/>
              </w:rPr>
              <w:t>, профессор РАН, доктор физико-математических наук, популяризатор науки</w:t>
            </w:r>
          </w:p>
        </w:tc>
        <w:tc>
          <w:tcPr>
            <w:tcW w:w="39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209" w:rsidRPr="00DC309B" w:rsidRDefault="008B6209" w:rsidP="008B62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E55EA">
              <w:rPr>
                <w:rFonts w:eastAsia="Times New Roman" w:cstheme="minorHAnsi"/>
                <w:sz w:val="24"/>
                <w:szCs w:val="24"/>
                <w:lang w:eastAsia="ru-RU"/>
              </w:rPr>
              <w:t>1. Узлы</w:t>
            </w:r>
            <w:r w:rsidRPr="003E55EA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2. Графы</w:t>
            </w:r>
            <w:r w:rsidRPr="003E55EA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</w:p>
        </w:tc>
      </w:tr>
      <w:tr w:rsidR="008B6209" w:rsidRPr="00DC309B" w:rsidTr="008B6209">
        <w:trPr>
          <w:trHeight w:val="314"/>
        </w:trPr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6209" w:rsidRDefault="008B6209" w:rsidP="00936D61">
            <w:r w:rsidRPr="002D5920">
              <w:rPr>
                <w:rStyle w:val="a5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7 дек. 2022 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6209" w:rsidRDefault="008B6209">
            <w:r w:rsidRPr="002D5920">
              <w:rPr>
                <w:rStyle w:val="a5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10:00</w:t>
            </w:r>
            <w:r w:rsidRPr="002D5920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AM Москва</w:t>
            </w:r>
          </w:p>
        </w:tc>
        <w:tc>
          <w:tcPr>
            <w:tcW w:w="4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6209" w:rsidRPr="00DC309B" w:rsidRDefault="008B6209" w:rsidP="008306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12" w:tgtFrame="_blank" w:history="1">
              <w:r w:rsidRPr="00936D61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https://us06web.zoom.us/j/87250280831?pwd=d1ljM0RTNTZ4RjN2TEMwdFJZcFhXdz09</w:t>
              </w:r>
            </w:hyperlink>
          </w:p>
        </w:tc>
        <w:tc>
          <w:tcPr>
            <w:tcW w:w="416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6209" w:rsidRPr="004F395F" w:rsidRDefault="008B6209" w:rsidP="008306F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a5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Зырянов Григорий Васильевич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, профессор РАН, доктор химических наук</w:t>
            </w:r>
          </w:p>
        </w:tc>
        <w:tc>
          <w:tcPr>
            <w:tcW w:w="39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6209" w:rsidRPr="004F395F" w:rsidRDefault="008B6209" w:rsidP="008306F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Самые необычные вещества и материалы на Земле</w:t>
            </w:r>
          </w:p>
        </w:tc>
      </w:tr>
      <w:tr w:rsidR="008B6209" w:rsidRPr="00DC309B" w:rsidTr="008B6209">
        <w:trPr>
          <w:trHeight w:val="314"/>
        </w:trPr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6209" w:rsidRPr="002D5920" w:rsidRDefault="008B6209" w:rsidP="00936D61">
            <w:pPr>
              <w:rPr>
                <w:rStyle w:val="a5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Style w:val="a5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8 дек. 2022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6209" w:rsidRDefault="008B6209">
            <w:pPr>
              <w:rPr>
                <w:rFonts w:ascii="Arial" w:hAnsi="Arial" w:cs="Arial"/>
                <w:b/>
                <w:bCs/>
                <w:color w:val="2C2D2E"/>
                <w:sz w:val="23"/>
                <w:szCs w:val="23"/>
                <w:shd w:val="clear" w:color="auto" w:fill="FFFFFF"/>
              </w:rPr>
            </w:pPr>
            <w:r w:rsidRPr="00936D61">
              <w:rPr>
                <w:rFonts w:ascii="Arial" w:hAnsi="Arial" w:cs="Arial"/>
                <w:b/>
                <w:bCs/>
                <w:color w:val="2C2D2E"/>
                <w:sz w:val="23"/>
                <w:szCs w:val="23"/>
                <w:shd w:val="clear" w:color="auto" w:fill="FFFFFF"/>
              </w:rPr>
              <w:t>13:00 </w:t>
            </w:r>
          </w:p>
          <w:p w:rsidR="008B6209" w:rsidRPr="002D5920" w:rsidRDefault="008B6209">
            <w:pPr>
              <w:rPr>
                <w:rStyle w:val="a5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 w:rsidRPr="00936D61">
              <w:rPr>
                <w:rFonts w:ascii="Arial" w:hAnsi="Arial" w:cs="Arial"/>
                <w:b/>
                <w:bCs/>
                <w:color w:val="2C2D2E"/>
                <w:sz w:val="23"/>
                <w:szCs w:val="23"/>
                <w:shd w:val="clear" w:color="auto" w:fill="FFFFFF"/>
              </w:rPr>
              <w:t>Москва</w:t>
            </w:r>
          </w:p>
        </w:tc>
        <w:tc>
          <w:tcPr>
            <w:tcW w:w="4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6209" w:rsidRPr="00936D61" w:rsidRDefault="008B6209" w:rsidP="008306F6">
            <w:pPr>
              <w:spacing w:after="0" w:line="240" w:lineRule="auto"/>
            </w:pPr>
            <w:hyperlink r:id="rId13" w:tgtFrame="_blank" w:history="1">
              <w:r w:rsidRPr="00936D61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https://us06web.zoom.us/j/83136633733?pwd=dDFBejhPN3E5dWFVQUtCQkROQWNHUT09</w:t>
              </w:r>
            </w:hyperlink>
          </w:p>
        </w:tc>
        <w:tc>
          <w:tcPr>
            <w:tcW w:w="4165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6209" w:rsidRDefault="008B6209" w:rsidP="008306F6">
            <w:pPr>
              <w:spacing w:after="0" w:line="240" w:lineRule="auto"/>
              <w:rPr>
                <w:rStyle w:val="a5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9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6209" w:rsidRDefault="008B6209" w:rsidP="008306F6">
            <w:pPr>
              <w:spacing w:after="0" w:line="240" w:lineRule="auto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Как лечат рак. Как работают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ферромоны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8B6209" w:rsidRPr="00DC309B" w:rsidTr="008B6209">
        <w:trPr>
          <w:trHeight w:val="314"/>
        </w:trPr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6209" w:rsidRDefault="008B6209" w:rsidP="00936D61">
            <w:pPr>
              <w:rPr>
                <w:rStyle w:val="a5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 w:rsidRPr="00936D61">
              <w:rPr>
                <w:rFonts w:ascii="Arial" w:hAnsi="Arial" w:cs="Arial"/>
                <w:b/>
                <w:bCs/>
                <w:color w:val="2C2D2E"/>
                <w:sz w:val="23"/>
                <w:szCs w:val="23"/>
                <w:shd w:val="clear" w:color="auto" w:fill="FFFFFF"/>
              </w:rPr>
              <w:lastRenderedPageBreak/>
              <w:t>9 дек. 2022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6209" w:rsidRDefault="008B6209" w:rsidP="008306F6">
            <w:r w:rsidRPr="002D5920">
              <w:rPr>
                <w:rStyle w:val="a5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10:00</w:t>
            </w:r>
            <w:r w:rsidRPr="002D5920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AM Москва</w:t>
            </w:r>
          </w:p>
        </w:tc>
        <w:tc>
          <w:tcPr>
            <w:tcW w:w="4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6209" w:rsidRPr="00936D61" w:rsidRDefault="008B6209" w:rsidP="008306F6">
            <w:pPr>
              <w:spacing w:after="0" w:line="240" w:lineRule="auto"/>
            </w:pPr>
            <w:hyperlink r:id="rId14" w:tgtFrame="_blank" w:history="1">
              <w:r w:rsidRPr="00936D61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https://us06web.zoom.us/j/82058699454?pwd=blU4WC9FbU5qbFdWckRyd252dE5yQT09</w:t>
              </w:r>
            </w:hyperlink>
            <w:r w:rsidRPr="00936D6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416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6209" w:rsidRDefault="008B6209" w:rsidP="008306F6">
            <w:pPr>
              <w:spacing w:after="0" w:line="240" w:lineRule="auto"/>
              <w:rPr>
                <w:rStyle w:val="a5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9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6209" w:rsidRDefault="008B6209" w:rsidP="008306F6">
            <w:pPr>
              <w:spacing w:after="0" w:line="240" w:lineRule="auto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Как химия и физика помогают раскрывать преступления. Цвет без цвета и свет без света в живой и неживой природе.</w:t>
            </w:r>
          </w:p>
        </w:tc>
      </w:tr>
      <w:tr w:rsidR="008B6209" w:rsidRPr="00DC309B" w:rsidTr="00E00C79">
        <w:trPr>
          <w:trHeight w:val="670"/>
        </w:trPr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6209" w:rsidRPr="00936D61" w:rsidRDefault="008B6209" w:rsidP="00936D61">
            <w:pPr>
              <w:rPr>
                <w:rFonts w:ascii="Arial" w:hAnsi="Arial" w:cs="Arial"/>
                <w:b/>
                <w:bCs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C2D2E"/>
                <w:sz w:val="23"/>
                <w:szCs w:val="23"/>
                <w:shd w:val="clear" w:color="auto" w:fill="FFFFFF"/>
              </w:rPr>
              <w:t>12 дек. 2022</w:t>
            </w:r>
            <w:bookmarkStart w:id="0" w:name="_GoBack"/>
            <w:bookmarkEnd w:id="0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6209" w:rsidRPr="002D5920" w:rsidRDefault="008B6209" w:rsidP="008306F6">
            <w:pPr>
              <w:rPr>
                <w:rStyle w:val="a5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Style w:val="a5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10:00</w:t>
            </w:r>
            <w:r w:rsidRPr="00BD37B2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r w:rsidRPr="00BD37B2">
              <w:rPr>
                <w:rFonts w:ascii="Arial" w:hAnsi="Arial" w:cs="Arial"/>
                <w:b/>
                <w:bCs/>
                <w:color w:val="2C2D2E"/>
                <w:sz w:val="23"/>
                <w:szCs w:val="23"/>
                <w:shd w:val="clear" w:color="auto" w:fill="FFFFFF"/>
              </w:rPr>
              <w:t>AM Москва</w:t>
            </w:r>
          </w:p>
        </w:tc>
        <w:tc>
          <w:tcPr>
            <w:tcW w:w="4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6209" w:rsidRPr="00936D61" w:rsidRDefault="008B6209" w:rsidP="008306F6">
            <w:pPr>
              <w:spacing w:after="0" w:line="240" w:lineRule="auto"/>
            </w:pPr>
          </w:p>
        </w:tc>
        <w:tc>
          <w:tcPr>
            <w:tcW w:w="4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6209" w:rsidRDefault="008B6209" w:rsidP="00E00C79">
            <w:pPr>
              <w:spacing w:after="0" w:line="240" w:lineRule="auto"/>
              <w:rPr>
                <w:rStyle w:val="a5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 w:rsidRPr="00BD37B2">
              <w:rPr>
                <w:rFonts w:ascii="Arial" w:hAnsi="Arial" w:cs="Arial"/>
                <w:b/>
                <w:bCs/>
                <w:color w:val="2C2D2E"/>
                <w:sz w:val="23"/>
                <w:szCs w:val="23"/>
                <w:shd w:val="clear" w:color="auto" w:fill="FFFFFF"/>
              </w:rPr>
              <w:t xml:space="preserve">Бурлак Светлана Анатольевна, </w:t>
            </w:r>
            <w:r w:rsidRPr="00BD37B2">
              <w:rPr>
                <w:rFonts w:ascii="Arial" w:hAnsi="Arial" w:cs="Arial"/>
                <w:bCs/>
                <w:color w:val="2C2D2E"/>
                <w:sz w:val="23"/>
                <w:szCs w:val="23"/>
                <w:shd w:val="clear" w:color="auto" w:fill="FFFFFF"/>
              </w:rPr>
              <w:t>профессор РАН, доктор филологических наук</w:t>
            </w:r>
          </w:p>
        </w:tc>
        <w:tc>
          <w:tcPr>
            <w:tcW w:w="39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B6209" w:rsidRDefault="008B6209" w:rsidP="008306F6">
            <w:pPr>
              <w:spacing w:after="0" w:line="240" w:lineRule="auto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 w:rsidRPr="00BD37B2">
              <w:rPr>
                <w:rFonts w:ascii="Arial" w:hAnsi="Arial" w:cs="Arial"/>
                <w:bCs/>
                <w:color w:val="2C2D2E"/>
                <w:sz w:val="23"/>
                <w:szCs w:val="23"/>
                <w:shd w:val="clear" w:color="auto" w:fill="FFFFFF"/>
              </w:rPr>
              <w:t>Цикл лекций по языковому родству и этимологии слов</w:t>
            </w:r>
          </w:p>
        </w:tc>
      </w:tr>
    </w:tbl>
    <w:p w:rsidR="004017C3" w:rsidRDefault="004017C3"/>
    <w:sectPr w:rsidR="004017C3" w:rsidSect="00DC309B">
      <w:headerReference w:type="defaul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698" w:rsidRDefault="00D07698" w:rsidP="008B6209">
      <w:pPr>
        <w:spacing w:after="0" w:line="240" w:lineRule="auto"/>
      </w:pPr>
      <w:r>
        <w:separator/>
      </w:r>
    </w:p>
  </w:endnote>
  <w:endnote w:type="continuationSeparator" w:id="0">
    <w:p w:rsidR="00D07698" w:rsidRDefault="00D07698" w:rsidP="008B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698" w:rsidRDefault="00D07698" w:rsidP="008B6209">
      <w:pPr>
        <w:spacing w:after="0" w:line="240" w:lineRule="auto"/>
      </w:pPr>
      <w:r>
        <w:separator/>
      </w:r>
    </w:p>
  </w:footnote>
  <w:footnote w:type="continuationSeparator" w:id="0">
    <w:p w:rsidR="00D07698" w:rsidRDefault="00D07698" w:rsidP="008B6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09" w:rsidRPr="008B6209" w:rsidRDefault="008B6209" w:rsidP="008B6209">
    <w:pPr>
      <w:pStyle w:val="a6"/>
      <w:tabs>
        <w:tab w:val="left" w:pos="525"/>
        <w:tab w:val="center" w:pos="7285"/>
      </w:tabs>
      <w:jc w:val="center"/>
      <w:rPr>
        <w:rFonts w:ascii="Times New Roman" w:hAnsi="Times New Roman" w:cs="Times New Roman"/>
        <w:b/>
        <w:sz w:val="24"/>
        <w:szCs w:val="24"/>
      </w:rPr>
    </w:pPr>
    <w:r w:rsidRPr="008B6209">
      <w:rPr>
        <w:rFonts w:ascii="Times New Roman" w:hAnsi="Times New Roman" w:cs="Times New Roman"/>
        <w:b/>
        <w:sz w:val="24"/>
        <w:szCs w:val="24"/>
      </w:rPr>
      <w:t>Цикл лекций ученых РАН для обучающихся МБОУ «Школа № 60» - базовой школы РАН в 2022-2023 учебном году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63F6"/>
    <w:multiLevelType w:val="hybridMultilevel"/>
    <w:tmpl w:val="E3CA4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F46F9"/>
    <w:multiLevelType w:val="multilevel"/>
    <w:tmpl w:val="285C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E3146B"/>
    <w:multiLevelType w:val="hybridMultilevel"/>
    <w:tmpl w:val="0712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9B"/>
    <w:rsid w:val="001064FA"/>
    <w:rsid w:val="0029103C"/>
    <w:rsid w:val="002961F5"/>
    <w:rsid w:val="003823B7"/>
    <w:rsid w:val="003E55EA"/>
    <w:rsid w:val="003F013E"/>
    <w:rsid w:val="004017C3"/>
    <w:rsid w:val="004F395F"/>
    <w:rsid w:val="0080267A"/>
    <w:rsid w:val="00824C52"/>
    <w:rsid w:val="008617C8"/>
    <w:rsid w:val="008B6209"/>
    <w:rsid w:val="00936D61"/>
    <w:rsid w:val="00AA11EE"/>
    <w:rsid w:val="00BD37B2"/>
    <w:rsid w:val="00D07698"/>
    <w:rsid w:val="00DC309B"/>
    <w:rsid w:val="00E00C79"/>
    <w:rsid w:val="00E70B58"/>
    <w:rsid w:val="00EB0E57"/>
    <w:rsid w:val="00F22140"/>
    <w:rsid w:val="00FA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5E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823B7"/>
    <w:pPr>
      <w:ind w:left="720"/>
      <w:contextualSpacing/>
    </w:pPr>
  </w:style>
  <w:style w:type="character" w:styleId="a5">
    <w:name w:val="Strong"/>
    <w:basedOn w:val="a0"/>
    <w:uiPriority w:val="22"/>
    <w:qFormat/>
    <w:rsid w:val="00936D61"/>
    <w:rPr>
      <w:b/>
      <w:bCs/>
    </w:rPr>
  </w:style>
  <w:style w:type="paragraph" w:styleId="a6">
    <w:name w:val="header"/>
    <w:basedOn w:val="a"/>
    <w:link w:val="a7"/>
    <w:uiPriority w:val="99"/>
    <w:unhideWhenUsed/>
    <w:rsid w:val="008B6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6209"/>
  </w:style>
  <w:style w:type="paragraph" w:styleId="a8">
    <w:name w:val="footer"/>
    <w:basedOn w:val="a"/>
    <w:link w:val="a9"/>
    <w:uiPriority w:val="99"/>
    <w:unhideWhenUsed/>
    <w:rsid w:val="008B6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6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5E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823B7"/>
    <w:pPr>
      <w:ind w:left="720"/>
      <w:contextualSpacing/>
    </w:pPr>
  </w:style>
  <w:style w:type="character" w:styleId="a5">
    <w:name w:val="Strong"/>
    <w:basedOn w:val="a0"/>
    <w:uiPriority w:val="22"/>
    <w:qFormat/>
    <w:rsid w:val="00936D61"/>
    <w:rPr>
      <w:b/>
      <w:bCs/>
    </w:rPr>
  </w:style>
  <w:style w:type="paragraph" w:styleId="a6">
    <w:name w:val="header"/>
    <w:basedOn w:val="a"/>
    <w:link w:val="a7"/>
    <w:uiPriority w:val="99"/>
    <w:unhideWhenUsed/>
    <w:rsid w:val="008B6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6209"/>
  </w:style>
  <w:style w:type="paragraph" w:styleId="a8">
    <w:name w:val="footer"/>
    <w:basedOn w:val="a"/>
    <w:link w:val="a9"/>
    <w:uiPriority w:val="99"/>
    <w:unhideWhenUsed/>
    <w:rsid w:val="008B6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6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9646774496?pwd=UFhXNWVBandpOG9pSmxWd0dPeE93UT09" TargetMode="External"/><Relationship Id="rId13" Type="http://schemas.openxmlformats.org/officeDocument/2006/relationships/hyperlink" Target="https://us06web.zoom.us/j/83136633733?pwd=dDFBejhPN3E5dWFVQUtCQkROQWNHUT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s06web.zoom.us/j/87250280831?pwd=d1ljM0RTNTZ4RjN2TEMwdFJZcFhXdz0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s06web.zoom.us/j/83929447572?pwd=VTV4WURublBBakozNERlWU9KMHBiUT0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us06web.zoom.us/j/88290902357?pwd=aVd0WDVxRDZuZzJGY2JVZUV2ZW9Z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6web.zoom.us/j/88235273142?pwd=Q29nUk5SUjRyNis3dHBzR1M5cHRXUT09" TargetMode="External"/><Relationship Id="rId14" Type="http://schemas.openxmlformats.org/officeDocument/2006/relationships/hyperlink" Target="https://us06web.zoom.us/j/82058699454?pwd=blU4WC9FbU5qbFdWckRyd252dE5y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Ivanova</dc:creator>
  <cp:lastModifiedBy>User</cp:lastModifiedBy>
  <cp:revision>2</cp:revision>
  <cp:lastPrinted>2022-11-23T10:27:00Z</cp:lastPrinted>
  <dcterms:created xsi:type="dcterms:W3CDTF">2022-12-08T07:26:00Z</dcterms:created>
  <dcterms:modified xsi:type="dcterms:W3CDTF">2022-12-08T07:26:00Z</dcterms:modified>
</cp:coreProperties>
</file>