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D" w:rsidRPr="00A21886" w:rsidRDefault="005779FD" w:rsidP="00AE36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sz w:val="28"/>
          <w:szCs w:val="28"/>
        </w:rPr>
        <w:t>Безопасность ребенка в сети интернет</w:t>
      </w:r>
      <w:r w:rsidR="00913E40" w:rsidRPr="00A218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71C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1886">
        <w:rPr>
          <w:rFonts w:ascii="Times New Roman" w:eastAsia="Calibri" w:hAnsi="Times New Roman" w:cs="Times New Roman"/>
          <w:b/>
          <w:sz w:val="28"/>
          <w:szCs w:val="28"/>
        </w:rPr>
        <w:t>Советы родителям</w:t>
      </w:r>
    </w:p>
    <w:p w:rsidR="005779FD" w:rsidRPr="00A21886" w:rsidRDefault="005779FD" w:rsidP="00AE3621">
      <w:pPr>
        <w:spacing w:before="120" w:after="216" w:line="336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Интернете можно найти всё, чего ты не ищешь»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Для детей Интернет — это и виртуальный учебный класс, и игровая площадка — он прекрасно подходит как для обучения, так и для развлечения. Дети растут, и часто Интернет становится местом, где они заводят новые знакомства, обмениваясь электронной почтой и мгновенными сообщениями с друзьями, читая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блоги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 оставляя в них собственные записи, создавая персональные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веб-страницы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>, обмениваясь музыкой и видео и играя в игры.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Многие из этих развлечений могут помочь детям развить общительность, научиться самовыражению и обрести уверенность в себе. К несчастью, эти же развлечения могут стать источником серьезных неприятностей для них, включая угрозы личной безопасности и частной жизни, наряду с воровством и нарушением безопасности компьютера. 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И хотя Интернет — бесспорно превосходный источник знаний, в нем можно найти вещи, не подходящие для ребенка, подобно тому, как в любом городе есть места, небезопасные или недопустимые для детей. Кроме того, определенные действия в Интернете подходят взрослым, но не детям, или подходят одним детям, но не подходят другим. 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использовании Интернета и обеспечивать защиту Вашей семьи.</w:t>
      </w:r>
    </w:p>
    <w:p w:rsidR="005779FD" w:rsidRPr="00A21886" w:rsidRDefault="005779FD" w:rsidP="00931F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угрозы безопасности детей в Интернете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Опасности интернета делятся на 5 основных категорий.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>Киберхулиганы</w:t>
      </w:r>
      <w:proofErr w:type="spellEnd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В Интернете, как и на любой игровой площадке, одни люди приятны, другие — нет. И дети, и взрослые с помощью Интернета могут изводить или запугивать других людей, начиная с присвоения прозвищ и заканчивая физическими угрозами. Например, дети иногда отправляют угрожающие комментарии или неприличные изображения через службы мгновенных сообщений или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блоги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>, незаметно для родителей и общества.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Злоупотребление обменом файлами 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Обмен музыкой, видео и другими файлами рискован. Ваши дети случайно могут загрузить неуместные материалы, компьютерные вирусы или программы-шпионы. Некоторые программы для обмена файлами дают доступ к компьютеру в любое время, пока он в сети.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Доступ к </w:t>
      </w:r>
      <w:proofErr w:type="gramStart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>неприличному</w:t>
      </w:r>
      <w:proofErr w:type="gramEnd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>контенту</w:t>
      </w:r>
      <w:proofErr w:type="spellEnd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Дети зачастую не в силах противостоять любопытству. Пользуясь Интернетом, они могут столкнуться с информацией или изображениями, доступ к которым Вы бы хотели ограничить. Это может случиться при нажатии на рекламные или непонятные ссылки на поисковой странице либо при обмене файлами через Интернет.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>Киберхищники</w:t>
      </w:r>
      <w:proofErr w:type="spellEnd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lastRenderedPageBreak/>
        <w:t>Киберхищники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используют Интернет для сближения с детьми. Их цель — изолировать детей и убедить их встретиться лично. О людях в сети известно только то, что они сами сообщают о себе.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Киберхищники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пользуются этой анонимностью для обмана детей, притворяясь другим ребенком или кем-то еще, кто заслуживает доверия.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Эти люди могут также использовать подростковые стремления к приключениям и романтике, чтобы завязать с ними недопустимые дружеские отношения.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Вторжение в частную жизнь 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Некоторые организации используют регистрацию или формы опроса для сбора личных сведений. При заполнении различных форм в Интернете без присмотра дети могут предоставить конфиденциальные сведения о себе или Вашей семье. Дети также могут случайно предоставить личные сведения или фотографии в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блогах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веб-страницах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или при игре через Интернет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sz w:val="28"/>
          <w:szCs w:val="28"/>
        </w:rPr>
        <w:t>2.Правовые, психологические и технические аспекты по обеспечению безопасности детей в Интернете</w:t>
      </w:r>
      <w:r w:rsidRPr="00A21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Для защиты Ваших детей при использовании Интернета необходимо знать об опасностях, часто открыто говорить с детьми, приучая их правильно себя вести в Интернете и использовать технологии, которые помогут снизить </w:t>
      </w:r>
      <w:proofErr w:type="spellStart"/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интернет-риски</w:t>
      </w:r>
      <w:proofErr w:type="spellEnd"/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для Вашей семьи. Четыре следующих шага помогут защитить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Вашу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семьюв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Интернете: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Обсудите с детьми опасности Интернета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Открыто поговорите с детьми об опасностях Интернета, в том числе о недопустимом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контенте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, вторжении в частную жизнь и нежелательных связях с другими детьми или взрослыми. Объясните им, как их собственное поведение может снизить угрозу и обеспечить безопасность в Интернете. Эти знания очень помогут детям. 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Держите устройства с подключением к Интернету в центре внимания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Расположите все компьютеры и устройства, подключенные к Интернету, так, чтобы дети находились в центре внимания, например, в гостиной или в общей комнате. Это также касается всех игровых устройств. Когда Ваши дети в Интернете, Вы должны свободно видеть и слышать, чем они занимаются.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Узнайте, для чего Ваши дети используют Интернет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Важно знать, для чего Ваши дети используют Интернет, чем они там занимаются, а также быть в курсе того, что они при этом испытывают. Узнайте, в какие игры играют Ваши дети, и поиграйте с ними, чтобы действительно понять их. Время от времени проверяйте их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блоги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 зайдите в чаты, которые они посещают. Изучите их профили в сообществах, чтобы узнать, как они себя представляют в Интернете, и убедитесь, что они не делятся лишними личными сведениями. 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Позвольте вашим детям учить Вас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lastRenderedPageBreak/>
        <w:t>Попросите детей показать, чем они занимаются и с кем общаются в Интернете. Убедить детей рассказать Вам об их мире — отличный способ общения с ними.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Научите их доверять своим инстинктам и сообщать о любых неприятностях.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Дети зачастую инстинктивно чувствуют, когда что-то не так. Приучите детей доверять своим инстинктам и немедленно сообщать Вам, если они обнаружат в Интернете что-то, что вызывает в них чувство дискомфорта, угрожает или пугает их. Дайте им понять, что их не лишат компьютера и не накажут, если они расскажут о своих увлечениях.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Научите детей советоваться с Вами, прежде чем предоставить личные сведения в Интернете</w:t>
      </w:r>
      <w:r w:rsidRPr="00A21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пока Вы не разрешите им это. Личные сведения включают настоящие имена Ваших детей, их возраст, пол, номер телефона, адрес, школу, спортивную команду, любимые места развлечений, чувства и эмоции, а также фотографии. Хищники ориентируются на эмоциональную уязвимость, например, печаль, одиночество или гнев. Они знают, как </w:t>
      </w:r>
      <w:r w:rsidR="00C24E8E" w:rsidRPr="00A21886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использовать, казалось бы, несвязанную</w:t>
      </w:r>
      <w:r w:rsidRPr="00A21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информацию для определения местонахождения людей.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Следите за детьми в Интернете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Убедитесь, что знаете, с кем Ваши дети делятся сведениями через мгновенные сообщения,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блоги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 другие сообщества. Друзья ли эти люди, друзья друзей или неограниченный круг лиц? 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Научите детей сообщать Вам о подозрительных действиях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Убедите детей немедленно сообщать Вам, если кто-либо начал задавать им вопросы личного характера или попытался договориться о личной встрече. Убедитесь, что дети не будут отвечать на сообщения электронной почты с запросами личных сведений, </w:t>
      </w:r>
      <w:r w:rsidR="00C24E8E" w:rsidRPr="00A21886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номеров кредитных карт и банковских счетов. 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Помогите детям выбрать подходящие псевдонимы и адреса электронной почты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Помогите детям выбрать псевдонимы и адреса электронной почты, не содержащие никаких личных сведений и не намекающие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разного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рода непристойности — «</w:t>
      </w:r>
      <w:r w:rsidR="00C24E8E" w:rsidRPr="00A21886">
        <w:rPr>
          <w:rFonts w:ascii="Times New Roman" w:eastAsia="Calibri" w:hAnsi="Times New Roman" w:cs="Times New Roman"/>
          <w:sz w:val="28"/>
          <w:szCs w:val="28"/>
        </w:rPr>
        <w:t>музыкальный фанат</w:t>
      </w: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» или «спортсмен» вместо «женя13». </w:t>
      </w:r>
    </w:p>
    <w:p w:rsidR="005779FD" w:rsidRPr="00A21886" w:rsidRDefault="005779FD" w:rsidP="00931FF9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Уважайте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собственность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других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людей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То, что в Интернете легко найти и просмотреть любое содержимое, не означает, что это содержимое можно бесплатно копировать или разместить. Напомните детям, что несанкционированное копирование музыки, игр и других охраняемых авторскими правами объектов загрузки и обмен ими — это пиратство. </w:t>
      </w:r>
      <w:proofErr w:type="spellStart"/>
      <w:proofErr w:type="gram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Плагиат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проникновение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компьютер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также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незаконны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5779FD" w:rsidRPr="00A21886" w:rsidRDefault="005779FD" w:rsidP="00931FF9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Никогда не отправляйтесь на личную встречу с «другом» из Интернета. 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Люди, с которыми Ваши дети познакомились в Интернете, могут быть совсем не теми, кем представились. Если ребенок настаивает на встрече, </w:t>
      </w:r>
      <w:r w:rsidRPr="00A21886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пойти вместе с ним и убедиться, что встреча проходит в людном публичном месте.</w:t>
      </w:r>
    </w:p>
    <w:p w:rsidR="005779FD" w:rsidRPr="00A21886" w:rsidRDefault="005779FD" w:rsidP="00931F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Установите четкие правила использования Интернета.</w:t>
      </w:r>
    </w:p>
    <w:p w:rsidR="005779FD" w:rsidRPr="00A21886" w:rsidRDefault="005779FD" w:rsidP="00931F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Как только Ваши дети начнут пользоваться Интернетом, необходимо установить четкие правила в отношении того, когда и как они могут его использовать, как и в случае с их первым велосипедом. Расскажите им об опасностях и о том, почему им необходимо соблюдать семейные правила, чтобы избежать неприятностей и весело проводить время в Интернете. </w:t>
      </w:r>
    </w:p>
    <w:p w:rsidR="005779FD" w:rsidRPr="00A21886" w:rsidRDefault="005779FD" w:rsidP="00931FF9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Зачастую школьники чувствуют себя намного увереннее своих родителей в вопросах использования Интернета, однако, именно они чаще всего и становятся жертвами преступников и мошенников. </w:t>
      </w:r>
      <w:r w:rsidRPr="00A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нужно поговорить с детьми, объяснить, что при использовании Интернета могут возникать различные неприятные ситуации и то, как из них лучшим образом выходить. Помните, что </w:t>
      </w:r>
      <w:r w:rsidRPr="00A21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Ваших детей в Интернете</w:t>
      </w:r>
      <w:r w:rsidRPr="00A21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90% зависит от Вас.</w:t>
      </w:r>
    </w:p>
    <w:p w:rsidR="00913E40" w:rsidRPr="00A21886" w:rsidRDefault="00913E40" w:rsidP="0093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3FA" w:rsidRDefault="004533FA" w:rsidP="0022774D">
      <w:pPr>
        <w:shd w:val="clear" w:color="auto" w:fill="FFFFFF"/>
        <w:spacing w:after="240" w:line="240" w:lineRule="auto"/>
        <w:contextualSpacing/>
        <w:jc w:val="right"/>
        <w:outlineLvl w:val="0"/>
        <w:rPr>
          <w:rFonts w:ascii="PTSerifBold" w:eastAsia="Times New Roman" w:hAnsi="PTSerifBold" w:cs="Times New Roman"/>
          <w:i/>
          <w:color w:val="000000"/>
          <w:kern w:val="36"/>
          <w:sz w:val="24"/>
          <w:szCs w:val="24"/>
          <w:lang w:eastAsia="ru-RU"/>
        </w:rPr>
      </w:pPr>
    </w:p>
    <w:sectPr w:rsidR="004533FA" w:rsidSect="006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82" w:rsidRDefault="005A0B82" w:rsidP="00634E26">
      <w:pPr>
        <w:spacing w:after="0" w:line="240" w:lineRule="auto"/>
      </w:pPr>
      <w:r>
        <w:separator/>
      </w:r>
    </w:p>
  </w:endnote>
  <w:endnote w:type="continuationSeparator" w:id="1">
    <w:p w:rsidR="005A0B82" w:rsidRDefault="005A0B82" w:rsidP="0063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82" w:rsidRDefault="005A0B82" w:rsidP="00634E26">
      <w:pPr>
        <w:spacing w:after="0" w:line="240" w:lineRule="auto"/>
      </w:pPr>
      <w:r>
        <w:separator/>
      </w:r>
    </w:p>
  </w:footnote>
  <w:footnote w:type="continuationSeparator" w:id="1">
    <w:p w:rsidR="005A0B82" w:rsidRDefault="005A0B82" w:rsidP="0063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5E"/>
    <w:multiLevelType w:val="multilevel"/>
    <w:tmpl w:val="C4E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15A6"/>
    <w:multiLevelType w:val="multilevel"/>
    <w:tmpl w:val="7AE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F267D"/>
    <w:multiLevelType w:val="multilevel"/>
    <w:tmpl w:val="910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96415"/>
    <w:multiLevelType w:val="hybridMultilevel"/>
    <w:tmpl w:val="AAE8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0478B"/>
    <w:multiLevelType w:val="multilevel"/>
    <w:tmpl w:val="A7A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532ED"/>
    <w:multiLevelType w:val="multilevel"/>
    <w:tmpl w:val="F2F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56AE"/>
    <w:multiLevelType w:val="multilevel"/>
    <w:tmpl w:val="53E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17193"/>
    <w:multiLevelType w:val="multilevel"/>
    <w:tmpl w:val="DFB0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F5449"/>
    <w:multiLevelType w:val="multilevel"/>
    <w:tmpl w:val="96B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760E2"/>
    <w:multiLevelType w:val="multilevel"/>
    <w:tmpl w:val="162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C059D"/>
    <w:multiLevelType w:val="hybridMultilevel"/>
    <w:tmpl w:val="EEC4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C3D66"/>
    <w:multiLevelType w:val="multilevel"/>
    <w:tmpl w:val="612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76523"/>
    <w:multiLevelType w:val="multilevel"/>
    <w:tmpl w:val="89A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86E2C"/>
    <w:multiLevelType w:val="multilevel"/>
    <w:tmpl w:val="AA72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F728E"/>
    <w:multiLevelType w:val="multilevel"/>
    <w:tmpl w:val="FAE8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E7AAC"/>
    <w:multiLevelType w:val="hybridMultilevel"/>
    <w:tmpl w:val="990E58E2"/>
    <w:lvl w:ilvl="0" w:tplc="9BB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C4521A"/>
    <w:multiLevelType w:val="multilevel"/>
    <w:tmpl w:val="EAD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93CF9"/>
    <w:multiLevelType w:val="hybridMultilevel"/>
    <w:tmpl w:val="D412445A"/>
    <w:lvl w:ilvl="0" w:tplc="C7DC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6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E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E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0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A3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4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2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20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493BF6"/>
    <w:multiLevelType w:val="hybridMultilevel"/>
    <w:tmpl w:val="36583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A098F"/>
    <w:multiLevelType w:val="multilevel"/>
    <w:tmpl w:val="B3B6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147DE"/>
    <w:multiLevelType w:val="multilevel"/>
    <w:tmpl w:val="9F6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7642E"/>
    <w:multiLevelType w:val="multilevel"/>
    <w:tmpl w:val="F49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9460A"/>
    <w:multiLevelType w:val="multilevel"/>
    <w:tmpl w:val="7DC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593611"/>
    <w:multiLevelType w:val="multilevel"/>
    <w:tmpl w:val="AE3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11FD9"/>
    <w:multiLevelType w:val="multilevel"/>
    <w:tmpl w:val="F82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D6C96"/>
    <w:multiLevelType w:val="hybridMultilevel"/>
    <w:tmpl w:val="4948D96E"/>
    <w:lvl w:ilvl="0" w:tplc="A97C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D4A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ED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6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C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E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E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C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B61C23"/>
    <w:multiLevelType w:val="multilevel"/>
    <w:tmpl w:val="393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B0E91"/>
    <w:multiLevelType w:val="multilevel"/>
    <w:tmpl w:val="1AC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27C33"/>
    <w:multiLevelType w:val="multilevel"/>
    <w:tmpl w:val="EEA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0B7952"/>
    <w:multiLevelType w:val="multilevel"/>
    <w:tmpl w:val="374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E741E"/>
    <w:multiLevelType w:val="multilevel"/>
    <w:tmpl w:val="F97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116B7"/>
    <w:multiLevelType w:val="multilevel"/>
    <w:tmpl w:val="63A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B33B6"/>
    <w:multiLevelType w:val="multilevel"/>
    <w:tmpl w:val="3112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341E9"/>
    <w:multiLevelType w:val="multilevel"/>
    <w:tmpl w:val="6E7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67218"/>
    <w:multiLevelType w:val="multilevel"/>
    <w:tmpl w:val="8146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15CF8"/>
    <w:multiLevelType w:val="multilevel"/>
    <w:tmpl w:val="B43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51E91"/>
    <w:multiLevelType w:val="multilevel"/>
    <w:tmpl w:val="D55E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D75CE"/>
    <w:multiLevelType w:val="multilevel"/>
    <w:tmpl w:val="78C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F4400"/>
    <w:multiLevelType w:val="hybridMultilevel"/>
    <w:tmpl w:val="2958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F04205"/>
    <w:multiLevelType w:val="multilevel"/>
    <w:tmpl w:val="166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E0C09"/>
    <w:multiLevelType w:val="multilevel"/>
    <w:tmpl w:val="B4C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063A3"/>
    <w:multiLevelType w:val="hybridMultilevel"/>
    <w:tmpl w:val="77103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B4625E"/>
    <w:multiLevelType w:val="multilevel"/>
    <w:tmpl w:val="1C9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6"/>
  </w:num>
  <w:num w:numId="5">
    <w:abstractNumId w:val="33"/>
  </w:num>
  <w:num w:numId="6">
    <w:abstractNumId w:val="18"/>
  </w:num>
  <w:num w:numId="7">
    <w:abstractNumId w:val="41"/>
  </w:num>
  <w:num w:numId="8">
    <w:abstractNumId w:val="25"/>
  </w:num>
  <w:num w:numId="9">
    <w:abstractNumId w:val="38"/>
  </w:num>
  <w:num w:numId="10">
    <w:abstractNumId w:val="15"/>
  </w:num>
  <w:num w:numId="11">
    <w:abstractNumId w:val="13"/>
  </w:num>
  <w:num w:numId="12">
    <w:abstractNumId w:val="28"/>
  </w:num>
  <w:num w:numId="13">
    <w:abstractNumId w:val="42"/>
  </w:num>
  <w:num w:numId="14">
    <w:abstractNumId w:val="6"/>
  </w:num>
  <w:num w:numId="15">
    <w:abstractNumId w:val="1"/>
  </w:num>
  <w:num w:numId="16">
    <w:abstractNumId w:val="31"/>
  </w:num>
  <w:num w:numId="17">
    <w:abstractNumId w:val="11"/>
  </w:num>
  <w:num w:numId="18">
    <w:abstractNumId w:val="22"/>
  </w:num>
  <w:num w:numId="19">
    <w:abstractNumId w:val="0"/>
  </w:num>
  <w:num w:numId="20">
    <w:abstractNumId w:val="30"/>
  </w:num>
  <w:num w:numId="21">
    <w:abstractNumId w:val="19"/>
  </w:num>
  <w:num w:numId="22">
    <w:abstractNumId w:val="20"/>
  </w:num>
  <w:num w:numId="23">
    <w:abstractNumId w:val="29"/>
  </w:num>
  <w:num w:numId="24">
    <w:abstractNumId w:val="32"/>
  </w:num>
  <w:num w:numId="25">
    <w:abstractNumId w:val="24"/>
  </w:num>
  <w:num w:numId="26">
    <w:abstractNumId w:val="8"/>
  </w:num>
  <w:num w:numId="27">
    <w:abstractNumId w:val="37"/>
  </w:num>
  <w:num w:numId="28">
    <w:abstractNumId w:val="39"/>
  </w:num>
  <w:num w:numId="29">
    <w:abstractNumId w:val="12"/>
  </w:num>
  <w:num w:numId="30">
    <w:abstractNumId w:val="16"/>
  </w:num>
  <w:num w:numId="31">
    <w:abstractNumId w:val="23"/>
  </w:num>
  <w:num w:numId="32">
    <w:abstractNumId w:val="5"/>
  </w:num>
  <w:num w:numId="33">
    <w:abstractNumId w:val="2"/>
  </w:num>
  <w:num w:numId="34">
    <w:abstractNumId w:val="4"/>
  </w:num>
  <w:num w:numId="35">
    <w:abstractNumId w:val="27"/>
  </w:num>
  <w:num w:numId="36">
    <w:abstractNumId w:val="9"/>
  </w:num>
  <w:num w:numId="37">
    <w:abstractNumId w:val="35"/>
  </w:num>
  <w:num w:numId="38">
    <w:abstractNumId w:val="21"/>
  </w:num>
  <w:num w:numId="39">
    <w:abstractNumId w:val="40"/>
  </w:num>
  <w:num w:numId="40">
    <w:abstractNumId w:val="36"/>
  </w:num>
  <w:num w:numId="41">
    <w:abstractNumId w:val="7"/>
  </w:num>
  <w:num w:numId="42">
    <w:abstractNumId w:val="3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C0C"/>
    <w:rsid w:val="000372AE"/>
    <w:rsid w:val="001E0A70"/>
    <w:rsid w:val="0022774D"/>
    <w:rsid w:val="002912AC"/>
    <w:rsid w:val="002E508D"/>
    <w:rsid w:val="002F518A"/>
    <w:rsid w:val="003260A6"/>
    <w:rsid w:val="0035289C"/>
    <w:rsid w:val="0036379F"/>
    <w:rsid w:val="00401EA3"/>
    <w:rsid w:val="00441495"/>
    <w:rsid w:val="00445EAA"/>
    <w:rsid w:val="004533FA"/>
    <w:rsid w:val="004A2A83"/>
    <w:rsid w:val="004B57D7"/>
    <w:rsid w:val="004D36F8"/>
    <w:rsid w:val="004F21A2"/>
    <w:rsid w:val="00513BD1"/>
    <w:rsid w:val="005268F0"/>
    <w:rsid w:val="005779FD"/>
    <w:rsid w:val="005A0B82"/>
    <w:rsid w:val="005B14B7"/>
    <w:rsid w:val="006164CE"/>
    <w:rsid w:val="00634E26"/>
    <w:rsid w:val="00650074"/>
    <w:rsid w:val="006778C8"/>
    <w:rsid w:val="006911F3"/>
    <w:rsid w:val="006B6421"/>
    <w:rsid w:val="006B7943"/>
    <w:rsid w:val="006D5061"/>
    <w:rsid w:val="00704CBB"/>
    <w:rsid w:val="007236CB"/>
    <w:rsid w:val="00871CFD"/>
    <w:rsid w:val="00913E40"/>
    <w:rsid w:val="00931FF9"/>
    <w:rsid w:val="00956AB8"/>
    <w:rsid w:val="00A21886"/>
    <w:rsid w:val="00AA22F3"/>
    <w:rsid w:val="00AE3621"/>
    <w:rsid w:val="00B23CD5"/>
    <w:rsid w:val="00B37049"/>
    <w:rsid w:val="00BD5CBE"/>
    <w:rsid w:val="00C15CC5"/>
    <w:rsid w:val="00C24E8E"/>
    <w:rsid w:val="00C57C0C"/>
    <w:rsid w:val="00CD2302"/>
    <w:rsid w:val="00D128D2"/>
    <w:rsid w:val="00DF277A"/>
    <w:rsid w:val="00E05AF5"/>
    <w:rsid w:val="00E13FD8"/>
    <w:rsid w:val="00E23CF6"/>
    <w:rsid w:val="00EB7965"/>
    <w:rsid w:val="00F9464E"/>
    <w:rsid w:val="00FE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6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E26"/>
  </w:style>
  <w:style w:type="paragraph" w:styleId="a7">
    <w:name w:val="footer"/>
    <w:basedOn w:val="a"/>
    <w:link w:val="a8"/>
    <w:uiPriority w:val="99"/>
    <w:semiHidden/>
    <w:unhideWhenUsed/>
    <w:rsid w:val="006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Sid</dc:creator>
  <cp:lastModifiedBy>User9</cp:lastModifiedBy>
  <cp:revision>3</cp:revision>
  <cp:lastPrinted>2015-11-23T06:54:00Z</cp:lastPrinted>
  <dcterms:created xsi:type="dcterms:W3CDTF">2016-09-26T07:58:00Z</dcterms:created>
  <dcterms:modified xsi:type="dcterms:W3CDTF">2016-09-26T08:00:00Z</dcterms:modified>
</cp:coreProperties>
</file>