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D6" w:rsidRPr="00391CEF" w:rsidRDefault="00A347EC">
      <w:pPr>
        <w:pStyle w:val="20"/>
        <w:shd w:val="clear" w:color="auto" w:fill="auto"/>
        <w:spacing w:line="260" w:lineRule="exact"/>
        <w:ind w:left="260"/>
        <w:rPr>
          <w:sz w:val="24"/>
          <w:szCs w:val="24"/>
        </w:rPr>
      </w:pPr>
      <w:r w:rsidRPr="00391CEF">
        <w:rPr>
          <w:sz w:val="24"/>
          <w:szCs w:val="24"/>
        </w:rPr>
        <w:t>Пояснительная записка</w:t>
      </w:r>
    </w:p>
    <w:p w:rsidR="00391CEF" w:rsidRPr="00391CEF" w:rsidRDefault="00391CEF" w:rsidP="00391CEF">
      <w:pPr>
        <w:pStyle w:val="20"/>
        <w:shd w:val="clear" w:color="auto" w:fill="auto"/>
        <w:spacing w:line="260" w:lineRule="exact"/>
        <w:ind w:left="260"/>
        <w:rPr>
          <w:sz w:val="24"/>
          <w:szCs w:val="24"/>
        </w:rPr>
      </w:pPr>
      <w:r w:rsidRPr="00391CEF">
        <w:rPr>
          <w:sz w:val="24"/>
          <w:szCs w:val="24"/>
        </w:rPr>
        <w:t>курса «Занимательная математика»</w:t>
      </w:r>
    </w:p>
    <w:p w:rsidR="00391CEF" w:rsidRDefault="00263DC0" w:rsidP="00391CEF">
      <w:pPr>
        <w:pStyle w:val="20"/>
        <w:shd w:val="clear" w:color="auto" w:fill="auto"/>
        <w:spacing w:line="260" w:lineRule="exact"/>
        <w:ind w:left="260"/>
      </w:pPr>
      <w:r>
        <w:t>5 класс</w:t>
      </w:r>
    </w:p>
    <w:p w:rsidR="00F804D6" w:rsidRP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163F92">
        <w:rPr>
          <w:rFonts w:ascii="Times New Roman" w:hAnsi="Times New Roman" w:cs="Times New Roman"/>
        </w:rPr>
        <w:t xml:space="preserve">Программа </w:t>
      </w:r>
      <w:r w:rsidR="00163F92">
        <w:rPr>
          <w:rFonts w:ascii="Times New Roman" w:hAnsi="Times New Roman" w:cs="Times New Roman"/>
        </w:rPr>
        <w:t>курса</w:t>
      </w:r>
      <w:r w:rsidRPr="00163F92">
        <w:rPr>
          <w:rFonts w:ascii="Times New Roman" w:hAnsi="Times New Roman" w:cs="Times New Roman"/>
        </w:rPr>
        <w:t xml:space="preserve">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F804D6" w:rsidRP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2F03FD">
        <w:rPr>
          <w:rStyle w:val="a5"/>
          <w:rFonts w:eastAsia="Courier New"/>
          <w:sz w:val="24"/>
          <w:szCs w:val="24"/>
          <w:u w:val="single"/>
        </w:rPr>
        <w:t>Актуальность</w:t>
      </w:r>
      <w:r w:rsidRPr="00163F92">
        <w:rPr>
          <w:rStyle w:val="a5"/>
          <w:rFonts w:eastAsia="Courier New"/>
          <w:sz w:val="24"/>
          <w:szCs w:val="24"/>
        </w:rPr>
        <w:t xml:space="preserve"> </w:t>
      </w:r>
      <w:r w:rsidRPr="00163F92">
        <w:rPr>
          <w:rFonts w:ascii="Times New Roman" w:hAnsi="Times New Roman" w:cs="Times New Roman"/>
        </w:rPr>
        <w:t>программы определена тем, что школьники должны иметь мотивацию к обучению математики, стремиться развивать свои интеллектуальные возможности.</w:t>
      </w:r>
    </w:p>
    <w:p w:rsid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163F92">
        <w:rPr>
          <w:rFonts w:ascii="Times New Roman" w:hAnsi="Times New Roman" w:cs="Times New Roman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</w:t>
      </w:r>
    </w:p>
    <w:p w:rsidR="00F804D6" w:rsidRP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163F92">
        <w:rPr>
          <w:rFonts w:ascii="Times New Roman" w:hAnsi="Times New Roman" w:cs="Times New Roman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F804D6" w:rsidRP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163F92">
        <w:rPr>
          <w:rFonts w:ascii="Times New Roman" w:hAnsi="Times New Roman" w:cs="Times New Roman"/>
        </w:rP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163F92">
        <w:rPr>
          <w:rFonts w:ascii="Times New Roman" w:hAnsi="Times New Roman" w:cs="Times New Roman"/>
        </w:rPr>
        <w:t xml:space="preserve"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- математика. </w:t>
      </w:r>
    </w:p>
    <w:p w:rsidR="00F804D6" w:rsidRP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163F92">
        <w:rPr>
          <w:rFonts w:ascii="Times New Roman" w:hAnsi="Times New Roman" w:cs="Times New Roman"/>
        </w:rPr>
        <w:t xml:space="preserve">Творческие работы, проектная деятельность и другие технологии, используемые в </w:t>
      </w:r>
      <w:r w:rsidR="00163F92">
        <w:rPr>
          <w:rFonts w:ascii="Times New Roman" w:hAnsi="Times New Roman" w:cs="Times New Roman"/>
        </w:rPr>
        <w:t>курсе</w:t>
      </w:r>
      <w:r w:rsidRPr="00163F92">
        <w:rPr>
          <w:rFonts w:ascii="Times New Roman" w:hAnsi="Times New Roman" w:cs="Times New Roman"/>
        </w:rPr>
        <w:t xml:space="preserve">, должны быть основаны на любознательности детей, которую следует поддерживать и направлять. </w:t>
      </w:r>
    </w:p>
    <w:p w:rsidR="00F804D6" w:rsidRPr="00163F92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163F92">
        <w:rPr>
          <w:rFonts w:ascii="Times New Roman" w:hAnsi="Times New Roman" w:cs="Times New Roman"/>
        </w:rPr>
        <w:t xml:space="preserve">Все вопросы и задания рассчитаны на работу учащихся на занятии. </w:t>
      </w:r>
      <w:r w:rsidR="00163F92">
        <w:rPr>
          <w:rFonts w:ascii="Times New Roman" w:hAnsi="Times New Roman" w:cs="Times New Roman"/>
        </w:rPr>
        <w:t>Э</w:t>
      </w:r>
      <w:r w:rsidRPr="00163F92">
        <w:rPr>
          <w:rFonts w:ascii="Times New Roman" w:hAnsi="Times New Roman" w:cs="Times New Roman"/>
        </w:rPr>
        <w:t>ффективност</w:t>
      </w:r>
      <w:r w:rsidR="00163F92">
        <w:rPr>
          <w:rFonts w:ascii="Times New Roman" w:hAnsi="Times New Roman" w:cs="Times New Roman"/>
        </w:rPr>
        <w:t>ь</w:t>
      </w:r>
      <w:r w:rsidRPr="00163F92">
        <w:rPr>
          <w:rFonts w:ascii="Times New Roman" w:hAnsi="Times New Roman" w:cs="Times New Roman"/>
        </w:rPr>
        <w:t xml:space="preserve"> </w:t>
      </w:r>
      <w:r w:rsidR="00163F92">
        <w:rPr>
          <w:rFonts w:ascii="Times New Roman" w:hAnsi="Times New Roman" w:cs="Times New Roman"/>
        </w:rPr>
        <w:t>курса</w:t>
      </w:r>
      <w:r w:rsidRPr="00163F92">
        <w:rPr>
          <w:rFonts w:ascii="Times New Roman" w:hAnsi="Times New Roman" w:cs="Times New Roman"/>
        </w:rPr>
        <w:t xml:space="preserve"> </w:t>
      </w:r>
      <w:r w:rsidR="00163F92">
        <w:rPr>
          <w:rFonts w:ascii="Times New Roman" w:hAnsi="Times New Roman" w:cs="Times New Roman"/>
        </w:rPr>
        <w:t>определяется</w:t>
      </w:r>
      <w:r w:rsidRPr="00163F92">
        <w:rPr>
          <w:rFonts w:ascii="Times New Roman" w:hAnsi="Times New Roman" w:cs="Times New Roman"/>
        </w:rPr>
        <w:t xml:space="preserve"> работ</w:t>
      </w:r>
      <w:r w:rsidR="00163F92">
        <w:rPr>
          <w:rFonts w:ascii="Times New Roman" w:hAnsi="Times New Roman" w:cs="Times New Roman"/>
        </w:rPr>
        <w:t>ой</w:t>
      </w:r>
      <w:r w:rsidRPr="00163F92">
        <w:rPr>
          <w:rFonts w:ascii="Times New Roman" w:hAnsi="Times New Roman" w:cs="Times New Roman"/>
        </w:rPr>
        <w:t xml:space="preserve"> в малых группах с опорой на индивидуальную деятельность, с последующим общим обсуждением полученных результатов.</w:t>
      </w:r>
      <w:r w:rsidR="00163F92">
        <w:rPr>
          <w:rFonts w:ascii="Times New Roman" w:hAnsi="Times New Roman" w:cs="Times New Roman"/>
        </w:rPr>
        <w:t xml:space="preserve"> </w:t>
      </w:r>
      <w:r w:rsidRPr="00163F92">
        <w:rPr>
          <w:rFonts w:ascii="Times New Roman" w:hAnsi="Times New Roman" w:cs="Times New Roman"/>
        </w:rPr>
        <w:t>Специфическая форма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</w:t>
      </w:r>
    </w:p>
    <w:p w:rsidR="002F03FD" w:rsidRDefault="002F03FD" w:rsidP="002F03FD">
      <w:pPr>
        <w:pStyle w:val="a6"/>
        <w:rPr>
          <w:rFonts w:ascii="Times New Roman" w:hAnsi="Times New Roman" w:cs="Times New Roman"/>
          <w:b/>
          <w:u w:val="single"/>
        </w:rPr>
      </w:pPr>
    </w:p>
    <w:p w:rsidR="00F804D6" w:rsidRPr="002F03FD" w:rsidRDefault="00A347EC" w:rsidP="002F03FD">
      <w:pPr>
        <w:pStyle w:val="a6"/>
        <w:rPr>
          <w:rFonts w:ascii="Times New Roman" w:hAnsi="Times New Roman" w:cs="Times New Roman"/>
          <w:b/>
          <w:u w:val="single"/>
        </w:rPr>
      </w:pPr>
      <w:r w:rsidRPr="002F03FD">
        <w:rPr>
          <w:rFonts w:ascii="Times New Roman" w:hAnsi="Times New Roman" w:cs="Times New Roman"/>
          <w:b/>
          <w:u w:val="single"/>
        </w:rPr>
        <w:t>Планируемые результаты</w:t>
      </w:r>
    </w:p>
    <w:p w:rsidR="00F804D6" w:rsidRPr="002F03FD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 xml:space="preserve">В ходе изучения курса в основном сформируются и получают развитие </w:t>
      </w:r>
      <w:r w:rsidRPr="002F03FD">
        <w:rPr>
          <w:rFonts w:ascii="Times New Roman" w:hAnsi="Times New Roman" w:cs="Times New Roman"/>
          <w:b/>
        </w:rPr>
        <w:t>метапредметные</w:t>
      </w:r>
      <w:r w:rsidRPr="002F03FD">
        <w:rPr>
          <w:rFonts w:ascii="Times New Roman" w:hAnsi="Times New Roman" w:cs="Times New Roman"/>
        </w:rPr>
        <w:t xml:space="preserve"> результаты, такие как:</w:t>
      </w:r>
    </w:p>
    <w:p w:rsidR="00F804D6" w:rsidRPr="002F03FD" w:rsidRDefault="00A347EC" w:rsidP="002F03FD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и осознанно выбирать наиболее эффективные способы решения учебных и познавательных задач;</w:t>
      </w:r>
    </w:p>
    <w:p w:rsidR="00F804D6" w:rsidRPr="002F03FD" w:rsidRDefault="002F03FD" w:rsidP="002F03FD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="00A347EC" w:rsidRPr="002F03FD">
        <w:rPr>
          <w:rFonts w:ascii="Times New Roman" w:hAnsi="Times New Roman" w:cs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</w:t>
      </w:r>
      <w:r>
        <w:rPr>
          <w:rFonts w:ascii="Times New Roman" w:hAnsi="Times New Roman" w:cs="Times New Roman"/>
        </w:rPr>
        <w:t>едложенных условий и требований</w:t>
      </w:r>
      <w:r w:rsidR="00A347EC" w:rsidRPr="002F03FD">
        <w:rPr>
          <w:rFonts w:ascii="Times New Roman" w:hAnsi="Times New Roman" w:cs="Times New Roman"/>
        </w:rPr>
        <w:t>, корректировать свои действия в соответствии с изменяющейся ситуацией;</w:t>
      </w:r>
    </w:p>
    <w:p w:rsidR="00F804D6" w:rsidRPr="002F03FD" w:rsidRDefault="00A347EC" w:rsidP="002F03FD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решения;</w:t>
      </w:r>
    </w:p>
    <w:p w:rsidR="00F804D6" w:rsidRPr="002F03FD" w:rsidRDefault="00A347EC" w:rsidP="002F03FD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804D6" w:rsidRPr="002F03FD" w:rsidRDefault="00A347EC" w:rsidP="002F03FD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F804D6" w:rsidRPr="002F03FD" w:rsidRDefault="00A347EC" w:rsidP="002F03FD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формировать, аргументировать и отстаивать своё мнение;</w:t>
      </w:r>
    </w:p>
    <w:p w:rsidR="00F804D6" w:rsidRPr="002F03FD" w:rsidRDefault="00A347EC" w:rsidP="002F03FD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 коммуникационных технологий (далее ИКТ-компетенции).</w:t>
      </w:r>
    </w:p>
    <w:p w:rsidR="00F804D6" w:rsidRPr="002F03FD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 xml:space="preserve">Вместе с тем вносится существенный вклад в развитие </w:t>
      </w:r>
      <w:r w:rsidRPr="002F03FD">
        <w:rPr>
          <w:rFonts w:ascii="Times New Roman" w:hAnsi="Times New Roman" w:cs="Times New Roman"/>
          <w:b/>
        </w:rPr>
        <w:t xml:space="preserve">личностных </w:t>
      </w:r>
      <w:r w:rsidR="002F03FD">
        <w:rPr>
          <w:rFonts w:ascii="Times New Roman" w:hAnsi="Times New Roman" w:cs="Times New Roman"/>
        </w:rPr>
        <w:t>результатов, таких как:</w:t>
      </w:r>
    </w:p>
    <w:p w:rsidR="002F03FD" w:rsidRDefault="00A347EC" w:rsidP="002F03FD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 xml:space="preserve">формирование ответственного отношения к учению, </w:t>
      </w:r>
    </w:p>
    <w:p w:rsidR="002F03FD" w:rsidRDefault="00A347EC" w:rsidP="002F03FD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lastRenderedPageBreak/>
        <w:t xml:space="preserve">готовности и способности обучающихся к саморазвитию и самообразованию на основе мотивации к обучению и познанию, </w:t>
      </w:r>
    </w:p>
    <w:p w:rsidR="00F804D6" w:rsidRPr="002F03FD" w:rsidRDefault="00A347EC" w:rsidP="002F03FD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осознанному вы</w:t>
      </w:r>
      <w:r w:rsidR="002F03FD">
        <w:rPr>
          <w:rFonts w:ascii="Times New Roman" w:hAnsi="Times New Roman" w:cs="Times New Roman"/>
        </w:rPr>
        <w:t>б</w:t>
      </w:r>
      <w:r w:rsidRPr="002F03FD">
        <w:rPr>
          <w:rFonts w:ascii="Times New Roman" w:hAnsi="Times New Roman" w:cs="Times New Roman"/>
        </w:rPr>
        <w:t xml:space="preserve">ору и построению дальнейшей индивидуальной траектории образования на </w:t>
      </w:r>
      <w:r w:rsidR="002F03FD">
        <w:rPr>
          <w:rFonts w:ascii="Times New Roman" w:hAnsi="Times New Roman" w:cs="Times New Roman"/>
        </w:rPr>
        <w:t>б</w:t>
      </w:r>
      <w:r w:rsidRPr="002F03FD">
        <w:rPr>
          <w:rFonts w:ascii="Times New Roman" w:hAnsi="Times New Roman" w:cs="Times New Roman"/>
        </w:rPr>
        <w:t>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  <w:r w:rsidR="002F03FD">
        <w:rPr>
          <w:rFonts w:ascii="Times New Roman" w:hAnsi="Times New Roman" w:cs="Times New Roman"/>
        </w:rPr>
        <w:t>.</w:t>
      </w:r>
    </w:p>
    <w:p w:rsidR="00F804D6" w:rsidRPr="002F03FD" w:rsidRDefault="002F03FD" w:rsidP="002F03F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A347EC" w:rsidRPr="002F03FD">
        <w:rPr>
          <w:rFonts w:ascii="Times New Roman" w:hAnsi="Times New Roman" w:cs="Times New Roman"/>
        </w:rPr>
        <w:t xml:space="preserve">ормирование </w:t>
      </w:r>
      <w:r w:rsidR="00A347EC" w:rsidRPr="002F03FD">
        <w:rPr>
          <w:rFonts w:ascii="Times New Roman" w:hAnsi="Times New Roman" w:cs="Times New Roman"/>
          <w:b/>
        </w:rPr>
        <w:t>коммуникативной</w:t>
      </w:r>
      <w:r w:rsidR="00A347EC" w:rsidRPr="002F03FD">
        <w:rPr>
          <w:rFonts w:ascii="Times New Roman" w:hAnsi="Times New Roman" w:cs="Times New Roman"/>
        </w:rPr>
        <w:t xml:space="preserve"> компетентности в общении и сотрудничестве со</w:t>
      </w:r>
      <w:r>
        <w:rPr>
          <w:rFonts w:ascii="Times New Roman" w:hAnsi="Times New Roman" w:cs="Times New Roman"/>
        </w:rPr>
        <w:t xml:space="preserve"> </w:t>
      </w:r>
      <w:r w:rsidR="00A347EC" w:rsidRPr="002F03FD">
        <w:rPr>
          <w:rFonts w:ascii="Times New Roman" w:hAnsi="Times New Roman" w:cs="Times New Roman"/>
        </w:rPr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  <w:r>
        <w:rPr>
          <w:rFonts w:ascii="Times New Roman" w:hAnsi="Times New Roman" w:cs="Times New Roman"/>
        </w:rPr>
        <w:t xml:space="preserve"> и других видов деятельности.</w:t>
      </w:r>
      <w:r>
        <w:rPr>
          <w:rFonts w:ascii="Times New Roman" w:hAnsi="Times New Roman" w:cs="Times New Roman"/>
        </w:rPr>
        <w:tab/>
      </w:r>
    </w:p>
    <w:p w:rsidR="00F804D6" w:rsidRPr="002F03FD" w:rsidRDefault="00A347EC" w:rsidP="002F03FD">
      <w:pPr>
        <w:pStyle w:val="a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 xml:space="preserve">В части развития </w:t>
      </w:r>
      <w:r w:rsidRPr="002F03FD">
        <w:rPr>
          <w:rFonts w:ascii="Times New Roman" w:hAnsi="Times New Roman" w:cs="Times New Roman"/>
          <w:b/>
        </w:rPr>
        <w:t>предметных результатов</w:t>
      </w:r>
      <w:r w:rsidRPr="002F03FD">
        <w:rPr>
          <w:rFonts w:ascii="Times New Roman" w:hAnsi="Times New Roman" w:cs="Times New Roman"/>
        </w:rPr>
        <w:t xml:space="preserve"> наибольшее вл</w:t>
      </w:r>
      <w:r w:rsidR="002F03FD">
        <w:rPr>
          <w:rFonts w:ascii="Times New Roman" w:hAnsi="Times New Roman" w:cs="Times New Roman"/>
        </w:rPr>
        <w:t>ияние изучение курса оказывает:</w:t>
      </w:r>
    </w:p>
    <w:p w:rsid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на овладение простейшими способами представления и анализа статистических данных;</w:t>
      </w:r>
    </w:p>
    <w:p w:rsid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 xml:space="preserve">формирование представлений о статистических закономерностях в реальном мире и о различных способах их изучения, о простейших вероятностных вероятностных моделях; </w:t>
      </w:r>
    </w:p>
    <w:p w:rsid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развитие умений извлекать информацию, представленную в таблицах, на диаграммах, графиках,</w:t>
      </w:r>
    </w:p>
    <w:p w:rsid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описывать и анализировать массивы числовых данных с помощью подходящих статистических характеристик,</w:t>
      </w:r>
    </w:p>
    <w:p w:rsidR="00F804D6" w:rsidRP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использовать понимание вероятностных свойств окружающих явлений при принятии решений;</w:t>
      </w:r>
    </w:p>
    <w:p w:rsid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формирование умений формализации и структуриро</w:t>
      </w:r>
      <w:r w:rsidR="002F03FD">
        <w:rPr>
          <w:rFonts w:ascii="Times New Roman" w:hAnsi="Times New Roman" w:cs="Times New Roman"/>
        </w:rPr>
        <w:t>вания информации,</w:t>
      </w:r>
    </w:p>
    <w:p w:rsidR="00F804D6" w:rsidRP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умение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:rsid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</w:t>
      </w:r>
      <w:r w:rsidR="002F03FD">
        <w:rPr>
          <w:rFonts w:ascii="Times New Roman" w:hAnsi="Times New Roman" w:cs="Times New Roman"/>
        </w:rPr>
        <w:t>ными программами и в Интернете,</w:t>
      </w:r>
    </w:p>
    <w:p w:rsidR="00F804D6" w:rsidRPr="002F03FD" w:rsidRDefault="00A347EC" w:rsidP="002F03FD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2F03FD">
        <w:rPr>
          <w:rFonts w:ascii="Times New Roman" w:hAnsi="Times New Roman" w:cs="Times New Roman"/>
        </w:rPr>
        <w:t>умение соблюдать нормы информационной этики и права.</w:t>
      </w:r>
    </w:p>
    <w:p w:rsidR="00F804D6" w:rsidRPr="00391CEF" w:rsidRDefault="00A347EC" w:rsidP="002F03FD">
      <w:pPr>
        <w:pStyle w:val="11"/>
        <w:keepNext/>
        <w:keepLines/>
        <w:shd w:val="clear" w:color="auto" w:fill="auto"/>
        <w:spacing w:line="260" w:lineRule="exact"/>
        <w:jc w:val="left"/>
        <w:rPr>
          <w:sz w:val="24"/>
          <w:szCs w:val="24"/>
          <w:u w:val="single"/>
        </w:rPr>
      </w:pPr>
      <w:bookmarkStart w:id="0" w:name="bookmark0"/>
      <w:r w:rsidRPr="00391CEF">
        <w:rPr>
          <w:sz w:val="24"/>
          <w:szCs w:val="24"/>
          <w:u w:val="single"/>
        </w:rPr>
        <w:t>Содержание курса</w:t>
      </w:r>
      <w:bookmarkEnd w:id="0"/>
    </w:p>
    <w:p w:rsidR="00F804D6" w:rsidRPr="00C501D7" w:rsidRDefault="002F03FD" w:rsidP="002F03FD">
      <w:pPr>
        <w:pStyle w:val="21"/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bookmarkStart w:id="1" w:name="_GoBack"/>
      <w:bookmarkEnd w:id="1"/>
      <w:r w:rsidRPr="00C501D7">
        <w:rPr>
          <w:sz w:val="24"/>
          <w:szCs w:val="24"/>
        </w:rPr>
        <w:t>Предлагается курс в объёме 34 часа (1 час в неделю).</w:t>
      </w:r>
    </w:p>
    <w:p w:rsidR="002F03FD" w:rsidRPr="00C501D7" w:rsidRDefault="00A347EC" w:rsidP="002F03FD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501D7">
        <w:rPr>
          <w:b w:val="0"/>
          <w:sz w:val="24"/>
          <w:szCs w:val="24"/>
        </w:rPr>
        <w:t xml:space="preserve">Арифметика </w:t>
      </w:r>
      <w:r w:rsidR="002F03FD" w:rsidRPr="00C501D7">
        <w:rPr>
          <w:b w:val="0"/>
          <w:sz w:val="24"/>
          <w:szCs w:val="24"/>
        </w:rPr>
        <w:t xml:space="preserve">- </w:t>
      </w:r>
      <w:r w:rsidRPr="00C501D7">
        <w:rPr>
          <w:b w:val="0"/>
          <w:sz w:val="24"/>
          <w:szCs w:val="24"/>
        </w:rPr>
        <w:t>10 ч.</w:t>
      </w:r>
    </w:p>
    <w:p w:rsidR="00F804D6" w:rsidRPr="00C501D7" w:rsidRDefault="002F03FD" w:rsidP="002F03FD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501D7">
        <w:rPr>
          <w:b w:val="0"/>
          <w:sz w:val="24"/>
          <w:szCs w:val="24"/>
        </w:rPr>
        <w:t>Геометрия – 5ч.</w:t>
      </w:r>
    </w:p>
    <w:p w:rsidR="002F03FD" w:rsidRPr="00C501D7" w:rsidRDefault="002F03FD" w:rsidP="002F03FD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501D7">
        <w:rPr>
          <w:b w:val="0"/>
          <w:sz w:val="24"/>
          <w:szCs w:val="24"/>
        </w:rPr>
        <w:t>Логика – 13ч.</w:t>
      </w:r>
    </w:p>
    <w:p w:rsidR="002F03FD" w:rsidRPr="00C501D7" w:rsidRDefault="002F03FD" w:rsidP="002F03FD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501D7">
        <w:rPr>
          <w:b w:val="0"/>
          <w:sz w:val="24"/>
          <w:szCs w:val="24"/>
        </w:rPr>
        <w:t>Анализ – 3ч.</w:t>
      </w:r>
    </w:p>
    <w:p w:rsidR="002F03FD" w:rsidRPr="00C501D7" w:rsidRDefault="002F03FD" w:rsidP="002F03FD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501D7">
        <w:rPr>
          <w:b w:val="0"/>
          <w:sz w:val="24"/>
          <w:szCs w:val="24"/>
        </w:rPr>
        <w:t>Комбинаторика – 2ч.</w:t>
      </w:r>
    </w:p>
    <w:p w:rsidR="00F804D6" w:rsidRPr="00C501D7" w:rsidRDefault="00F804D6" w:rsidP="002F03FD">
      <w:pPr>
        <w:pStyle w:val="21"/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</w:p>
    <w:sectPr w:rsidR="00F804D6" w:rsidRPr="00C501D7" w:rsidSect="00A347EC">
      <w:type w:val="continuous"/>
      <w:pgSz w:w="11909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92" w:rsidRDefault="00163F92">
      <w:r>
        <w:separator/>
      </w:r>
    </w:p>
  </w:endnote>
  <w:endnote w:type="continuationSeparator" w:id="0">
    <w:p w:rsidR="00163F92" w:rsidRDefault="0016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92" w:rsidRDefault="00163F92"/>
  </w:footnote>
  <w:footnote w:type="continuationSeparator" w:id="0">
    <w:p w:rsidR="00163F92" w:rsidRDefault="00163F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55"/>
    <w:multiLevelType w:val="hybridMultilevel"/>
    <w:tmpl w:val="56F0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CF6"/>
    <w:multiLevelType w:val="multilevel"/>
    <w:tmpl w:val="D32E26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200AD"/>
    <w:multiLevelType w:val="hybridMultilevel"/>
    <w:tmpl w:val="2B74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58F8"/>
    <w:multiLevelType w:val="hybridMultilevel"/>
    <w:tmpl w:val="C7F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6"/>
    <w:rsid w:val="00163F92"/>
    <w:rsid w:val="00263DC0"/>
    <w:rsid w:val="002F03FD"/>
    <w:rsid w:val="00391CEF"/>
    <w:rsid w:val="009D2F3F"/>
    <w:rsid w:val="00A347EC"/>
    <w:rsid w:val="00C501D7"/>
    <w:rsid w:val="00F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3E21"/>
  <w15:docId w15:val="{B5DD2F24-3342-4C1F-A2A0-063145B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163F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Armaxis</cp:lastModifiedBy>
  <cp:revision>5</cp:revision>
  <dcterms:created xsi:type="dcterms:W3CDTF">2019-01-04T06:52:00Z</dcterms:created>
  <dcterms:modified xsi:type="dcterms:W3CDTF">2019-01-04T17:32:00Z</dcterms:modified>
</cp:coreProperties>
</file>