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2F" w:rsidRPr="00C8362F" w:rsidRDefault="00C8362F" w:rsidP="00C8362F">
      <w:pPr>
        <w:shd w:val="clear" w:color="auto" w:fill="FFFFFF"/>
        <w:spacing w:after="0" w:line="240" w:lineRule="auto"/>
        <w:jc w:val="center"/>
        <w:rPr>
          <w:rFonts w:ascii="Times New Roman" w:hAnsi="Times New Roman" w:cs="Times New Roman"/>
          <w:b/>
          <w:sz w:val="32"/>
          <w:szCs w:val="32"/>
          <w:lang w:bidi="en-US"/>
        </w:rPr>
      </w:pPr>
      <w:r w:rsidRPr="00C8362F">
        <w:rPr>
          <w:rFonts w:ascii="Times New Roman" w:eastAsia="Times New Roman" w:hAnsi="Times New Roman" w:cs="Times New Roman"/>
          <w:b/>
          <w:color w:val="000000"/>
          <w:sz w:val="28"/>
          <w:szCs w:val="28"/>
          <w:lang w:eastAsia="ru-RU"/>
        </w:rPr>
        <w:t xml:space="preserve">Аннотация курса </w:t>
      </w:r>
      <w:r w:rsidRPr="00C8362F">
        <w:rPr>
          <w:rFonts w:ascii="Times New Roman" w:hAnsi="Times New Roman" w:cs="Times New Roman"/>
          <w:b/>
          <w:sz w:val="32"/>
          <w:szCs w:val="32"/>
        </w:rPr>
        <w:t>«</w:t>
      </w:r>
      <w:r w:rsidRPr="00C8362F">
        <w:rPr>
          <w:rFonts w:ascii="Times New Roman" w:eastAsia="Times New Roman" w:hAnsi="Times New Roman" w:cs="Times New Roman"/>
          <w:b/>
          <w:sz w:val="28"/>
          <w:szCs w:val="28"/>
          <w:lang w:eastAsia="ru-RU"/>
        </w:rPr>
        <w:t>Литературная библиотека</w:t>
      </w:r>
      <w:r w:rsidRPr="00C8362F">
        <w:rPr>
          <w:rFonts w:ascii="Times New Roman" w:hAnsi="Times New Roman" w:cs="Times New Roman"/>
          <w:b/>
          <w:sz w:val="32"/>
          <w:szCs w:val="32"/>
          <w:lang w:bidi="en-US"/>
        </w:rPr>
        <w:t>»</w:t>
      </w:r>
      <w:r w:rsidRPr="00C8362F">
        <w:rPr>
          <w:rFonts w:ascii="Times New Roman" w:hAnsi="Times New Roman" w:cs="Times New Roman"/>
          <w:b/>
          <w:sz w:val="32"/>
          <w:szCs w:val="32"/>
          <w:lang w:bidi="en-US"/>
        </w:rPr>
        <w:t xml:space="preserve"> 7 класс</w:t>
      </w:r>
    </w:p>
    <w:p w:rsidR="00C8362F" w:rsidRPr="0052526A"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 xml:space="preserve">Программа курса рассчитана на 1 год обучения, в </w:t>
      </w:r>
      <w:r>
        <w:rPr>
          <w:rFonts w:ascii="Times New Roman" w:eastAsia="Times New Roman" w:hAnsi="Times New Roman" w:cs="Times New Roman"/>
          <w:color w:val="000000"/>
          <w:sz w:val="28"/>
          <w:szCs w:val="28"/>
          <w:lang w:eastAsia="ru-RU"/>
        </w:rPr>
        <w:t>7 классе - 35 часов (1 час</w:t>
      </w:r>
      <w:r w:rsidRPr="0052526A">
        <w:rPr>
          <w:rFonts w:ascii="Times New Roman" w:eastAsia="Times New Roman" w:hAnsi="Times New Roman" w:cs="Times New Roman"/>
          <w:color w:val="000000"/>
          <w:sz w:val="28"/>
          <w:szCs w:val="28"/>
          <w:lang w:eastAsia="ru-RU"/>
        </w:rPr>
        <w:t xml:space="preserve"> в неделю).</w:t>
      </w:r>
    </w:p>
    <w:p w:rsidR="00C8362F" w:rsidRPr="0052526A"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b/>
          <w:bCs/>
          <w:i/>
          <w:iCs/>
          <w:color w:val="000000"/>
          <w:sz w:val="28"/>
          <w:szCs w:val="28"/>
          <w:lang w:eastAsia="ru-RU"/>
        </w:rPr>
        <w:t>Цели программы «Литературная библиотека»:</w:t>
      </w:r>
    </w:p>
    <w:p w:rsidR="00C8362F" w:rsidRPr="0052526A" w:rsidRDefault="00C8362F" w:rsidP="00C8362F">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 xml:space="preserve">Создание </w:t>
      </w:r>
      <w:proofErr w:type="spellStart"/>
      <w:r w:rsidRPr="0052526A">
        <w:rPr>
          <w:rFonts w:ascii="Times New Roman" w:eastAsia="Times New Roman" w:hAnsi="Times New Roman" w:cs="Times New Roman"/>
          <w:color w:val="000000"/>
          <w:sz w:val="28"/>
          <w:szCs w:val="28"/>
          <w:lang w:eastAsia="ru-RU"/>
        </w:rPr>
        <w:t>деятельностной</w:t>
      </w:r>
      <w:proofErr w:type="spellEnd"/>
      <w:r w:rsidRPr="0052526A">
        <w:rPr>
          <w:rFonts w:ascii="Times New Roman" w:eastAsia="Times New Roman" w:hAnsi="Times New Roman" w:cs="Times New Roman"/>
          <w:color w:val="000000"/>
          <w:sz w:val="28"/>
          <w:szCs w:val="28"/>
          <w:lang w:eastAsia="ru-RU"/>
        </w:rPr>
        <w:t xml:space="preserve"> ситуации для стартовой мотивации обучающихся к изучению литературы; для развития ценностных отношений школьника к слову, литературе, Отечеству, родной природе и культуре, труду, знаниям; для приобретения опыта публичного выступления, саморазвития, самоорганизации и организации совместной деятельности с другими детьми;</w:t>
      </w:r>
    </w:p>
    <w:p w:rsidR="00C8362F" w:rsidRPr="0052526A" w:rsidRDefault="00C8362F" w:rsidP="00C8362F">
      <w:pPr>
        <w:numPr>
          <w:ilvl w:val="0"/>
          <w:numId w:val="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Формирование мотивации к развитию творческих литературных способностей школьников, их литературного дара;</w:t>
      </w:r>
    </w:p>
    <w:p w:rsidR="00C8362F" w:rsidRPr="0052526A" w:rsidRDefault="00C8362F" w:rsidP="00C8362F">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b/>
          <w:bCs/>
          <w:i/>
          <w:iCs/>
          <w:color w:val="000000"/>
          <w:sz w:val="28"/>
          <w:szCs w:val="28"/>
          <w:lang w:eastAsia="ru-RU"/>
        </w:rPr>
        <w:t>Задачи программы</w:t>
      </w:r>
    </w:p>
    <w:p w:rsidR="00C8362F" w:rsidRPr="0052526A" w:rsidRDefault="00C8362F" w:rsidP="00C8362F">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i/>
          <w:iCs/>
          <w:color w:val="000000"/>
          <w:sz w:val="28"/>
          <w:szCs w:val="28"/>
          <w:lang w:eastAsia="ru-RU"/>
        </w:rPr>
        <w:t>Обучающие:</w:t>
      </w:r>
    </w:p>
    <w:p w:rsidR="00C8362F" w:rsidRPr="0052526A" w:rsidRDefault="00C8362F" w:rsidP="00C8362F">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обучение знаниям в области литературы, предметов эстетического цикла через использование художественного слова;</w:t>
      </w:r>
    </w:p>
    <w:p w:rsidR="00C8362F" w:rsidRPr="0052526A" w:rsidRDefault="00C8362F" w:rsidP="00C8362F">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обучение умению правильно и красиво выражать свои мысли в устной и письменной форме;</w:t>
      </w:r>
    </w:p>
    <w:p w:rsidR="00C8362F" w:rsidRPr="0052526A" w:rsidRDefault="00C8362F" w:rsidP="00C8362F">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Совершенствование коммуникативной культуры учащихся.</w:t>
      </w:r>
    </w:p>
    <w:p w:rsidR="00C8362F" w:rsidRPr="0052526A" w:rsidRDefault="00C8362F" w:rsidP="00C8362F">
      <w:pPr>
        <w:numPr>
          <w:ilvl w:val="0"/>
          <w:numId w:val="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стимулирование желаний детей работать творчески, выраже</w:t>
      </w:r>
      <w:r>
        <w:rPr>
          <w:rFonts w:ascii="Times New Roman" w:eastAsia="Times New Roman" w:hAnsi="Times New Roman" w:cs="Times New Roman"/>
          <w:color w:val="000000"/>
          <w:sz w:val="28"/>
          <w:szCs w:val="28"/>
          <w:lang w:eastAsia="ru-RU"/>
        </w:rPr>
        <w:t xml:space="preserve">нию своих потребностей по </w:t>
      </w:r>
      <w:r w:rsidRPr="0052526A">
        <w:rPr>
          <w:rFonts w:ascii="Times New Roman" w:eastAsia="Times New Roman" w:hAnsi="Times New Roman" w:cs="Times New Roman"/>
          <w:color w:val="000000"/>
          <w:sz w:val="28"/>
          <w:szCs w:val="28"/>
          <w:lang w:eastAsia="ru-RU"/>
        </w:rPr>
        <w:t>отношению к миру средствами искусства в творческой деятельности</w:t>
      </w:r>
    </w:p>
    <w:p w:rsidR="00C8362F" w:rsidRPr="0052526A" w:rsidRDefault="00C8362F" w:rsidP="00C8362F">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i/>
          <w:iCs/>
          <w:color w:val="000000"/>
          <w:sz w:val="28"/>
          <w:szCs w:val="28"/>
          <w:lang w:eastAsia="ru-RU"/>
        </w:rPr>
        <w:t>              Воспитывающие:</w:t>
      </w:r>
    </w:p>
    <w:p w:rsidR="00C8362F" w:rsidRPr="0052526A" w:rsidRDefault="00C8362F" w:rsidP="00C8362F">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 xml:space="preserve">Развитие эстетического вкуса; </w:t>
      </w:r>
      <w:proofErr w:type="gramStart"/>
      <w:r w:rsidRPr="0052526A">
        <w:rPr>
          <w:rFonts w:ascii="Times New Roman" w:eastAsia="Times New Roman" w:hAnsi="Times New Roman" w:cs="Times New Roman"/>
          <w:color w:val="000000"/>
          <w:sz w:val="28"/>
          <w:szCs w:val="28"/>
          <w:lang w:eastAsia="ru-RU"/>
        </w:rPr>
        <w:t>творческих потребностей</w:t>
      </w:r>
      <w:proofErr w:type="gramEnd"/>
      <w:r w:rsidRPr="0052526A">
        <w:rPr>
          <w:rFonts w:ascii="Times New Roman" w:eastAsia="Times New Roman" w:hAnsi="Times New Roman" w:cs="Times New Roman"/>
          <w:color w:val="000000"/>
          <w:sz w:val="28"/>
          <w:szCs w:val="28"/>
          <w:lang w:eastAsia="ru-RU"/>
        </w:rPr>
        <w:t xml:space="preserve"> учащихся через знакомство с аспектам</w:t>
      </w:r>
      <w:r>
        <w:rPr>
          <w:rFonts w:ascii="Times New Roman" w:eastAsia="Times New Roman" w:hAnsi="Times New Roman" w:cs="Times New Roman"/>
          <w:color w:val="000000"/>
          <w:sz w:val="28"/>
          <w:szCs w:val="28"/>
          <w:lang w:eastAsia="ru-RU"/>
        </w:rPr>
        <w:t xml:space="preserve">и художественного мастерства в </w:t>
      </w:r>
      <w:r w:rsidRPr="0052526A">
        <w:rPr>
          <w:rFonts w:ascii="Times New Roman" w:eastAsia="Times New Roman" w:hAnsi="Times New Roman" w:cs="Times New Roman"/>
          <w:color w:val="000000"/>
          <w:sz w:val="28"/>
          <w:szCs w:val="28"/>
          <w:lang w:eastAsia="ru-RU"/>
        </w:rPr>
        <w:t>литературе</w:t>
      </w:r>
    </w:p>
    <w:p w:rsidR="00C8362F" w:rsidRPr="0052526A" w:rsidRDefault="00C8362F" w:rsidP="00C8362F">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воспитание нравственно-этической культуры детей</w:t>
      </w:r>
    </w:p>
    <w:p w:rsidR="00C8362F" w:rsidRPr="0052526A" w:rsidRDefault="00C8362F" w:rsidP="00C8362F">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 Формирование и развитие у учащихся разносторонних интересов, культуры мышления;</w:t>
      </w:r>
    </w:p>
    <w:p w:rsidR="00C8362F" w:rsidRPr="0052526A" w:rsidRDefault="00C8362F" w:rsidP="00C8362F">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i/>
          <w:iCs/>
          <w:color w:val="000000"/>
          <w:sz w:val="28"/>
          <w:szCs w:val="28"/>
          <w:lang w:eastAsia="ru-RU"/>
        </w:rPr>
        <w:t>                   Развивающие:</w:t>
      </w:r>
    </w:p>
    <w:p w:rsidR="00C8362F" w:rsidRPr="0052526A" w:rsidRDefault="00C8362F" w:rsidP="00C8362F">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формирование способности и потребности ребенка к саморазвитию, самообразованию, расширению кругозора, повышению интеллектуального уровня</w:t>
      </w:r>
    </w:p>
    <w:p w:rsidR="00C8362F" w:rsidRPr="0052526A" w:rsidRDefault="00C8362F" w:rsidP="00C8362F">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по созданию</w:t>
      </w:r>
      <w:r w:rsidRPr="0052526A">
        <w:rPr>
          <w:rFonts w:ascii="Times New Roman" w:eastAsia="Times New Roman" w:hAnsi="Times New Roman" w:cs="Times New Roman"/>
          <w:color w:val="000000"/>
          <w:sz w:val="28"/>
          <w:szCs w:val="28"/>
          <w:lang w:eastAsia="ru-RU"/>
        </w:rPr>
        <w:t> стихов, малой прозы, ан</w:t>
      </w:r>
      <w:r>
        <w:rPr>
          <w:rFonts w:ascii="Times New Roman" w:eastAsia="Times New Roman" w:hAnsi="Times New Roman" w:cs="Times New Roman"/>
          <w:color w:val="000000"/>
          <w:sz w:val="28"/>
          <w:szCs w:val="28"/>
          <w:lang w:eastAsia="ru-RU"/>
        </w:rPr>
        <w:t>ализу произведений собственного</w:t>
      </w:r>
      <w:r w:rsidRPr="0052526A">
        <w:rPr>
          <w:rFonts w:ascii="Times New Roman" w:eastAsia="Times New Roman" w:hAnsi="Times New Roman" w:cs="Times New Roman"/>
          <w:color w:val="000000"/>
          <w:sz w:val="28"/>
          <w:szCs w:val="28"/>
          <w:lang w:eastAsia="ru-RU"/>
        </w:rPr>
        <w:t> сочинения;</w:t>
      </w:r>
    </w:p>
    <w:p w:rsidR="00C8362F" w:rsidRPr="0052526A" w:rsidRDefault="00C8362F" w:rsidP="00C8362F">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совершенствование навыков сочинения прозаических и лирических произведений;</w:t>
      </w:r>
    </w:p>
    <w:p w:rsidR="00C8362F" w:rsidRPr="0052526A" w:rsidRDefault="00C8362F" w:rsidP="00C8362F">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 развитие умения художественного оформления своих творческих работ;</w:t>
      </w:r>
    </w:p>
    <w:p w:rsidR="00C8362F" w:rsidRPr="0052526A" w:rsidRDefault="00C8362F" w:rsidP="00C8362F">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52526A">
        <w:rPr>
          <w:rFonts w:ascii="Times New Roman" w:eastAsia="Times New Roman" w:hAnsi="Times New Roman" w:cs="Times New Roman"/>
          <w:color w:val="000000"/>
          <w:sz w:val="28"/>
          <w:szCs w:val="28"/>
          <w:lang w:eastAsia="ru-RU"/>
        </w:rPr>
        <w:t>азвитие умения пользоваться разнообразной справочной, научно-популярной, художественной литературы</w:t>
      </w:r>
      <w:r>
        <w:rPr>
          <w:rFonts w:ascii="Times New Roman" w:eastAsia="Times New Roman" w:hAnsi="Times New Roman" w:cs="Times New Roman"/>
          <w:color w:val="000000"/>
          <w:sz w:val="28"/>
          <w:szCs w:val="28"/>
          <w:lang w:eastAsia="ru-RU"/>
        </w:rPr>
        <w:t>;</w:t>
      </w:r>
    </w:p>
    <w:p w:rsidR="00C8362F" w:rsidRPr="0052526A" w:rsidRDefault="00C8362F" w:rsidP="00C8362F">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52526A">
        <w:rPr>
          <w:rFonts w:ascii="Times New Roman" w:eastAsia="Times New Roman" w:hAnsi="Times New Roman" w:cs="Times New Roman"/>
          <w:color w:val="000000"/>
          <w:sz w:val="28"/>
          <w:szCs w:val="28"/>
          <w:lang w:eastAsia="ru-RU"/>
        </w:rPr>
        <w:t>бучение организации личной и коллективной деятельности в работе с литературными, информационными</w:t>
      </w:r>
      <w:r w:rsidRPr="0052526A">
        <w:rPr>
          <w:rFonts w:ascii="Times New Roman" w:eastAsia="Times New Roman" w:hAnsi="Times New Roman" w:cs="Times New Roman"/>
          <w:i/>
          <w:iCs/>
          <w:color w:val="000000"/>
          <w:sz w:val="28"/>
          <w:szCs w:val="28"/>
          <w:lang w:eastAsia="ru-RU"/>
        </w:rPr>
        <w:t> </w:t>
      </w:r>
      <w:r w:rsidRPr="0052526A">
        <w:rPr>
          <w:rFonts w:ascii="Times New Roman" w:eastAsia="Times New Roman" w:hAnsi="Times New Roman" w:cs="Times New Roman"/>
          <w:color w:val="000000"/>
          <w:sz w:val="28"/>
          <w:szCs w:val="28"/>
          <w:lang w:eastAsia="ru-RU"/>
        </w:rPr>
        <w:t>источниками.</w:t>
      </w:r>
      <w:r w:rsidRPr="0052526A">
        <w:rPr>
          <w:rFonts w:ascii="Times New Roman" w:eastAsia="Times New Roman" w:hAnsi="Times New Roman" w:cs="Times New Roman"/>
          <w:i/>
          <w:iCs/>
          <w:color w:val="000000"/>
          <w:sz w:val="28"/>
          <w:szCs w:val="28"/>
          <w:lang w:eastAsia="ru-RU"/>
        </w:rPr>
        <w:t> </w:t>
      </w:r>
    </w:p>
    <w:p w:rsidR="00C8362F" w:rsidRPr="0052526A" w:rsidRDefault="00C8362F" w:rsidP="00C8362F">
      <w:pPr>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совершенствова</w:t>
      </w:r>
      <w:r>
        <w:rPr>
          <w:rFonts w:ascii="Times New Roman" w:eastAsia="Times New Roman" w:hAnsi="Times New Roman" w:cs="Times New Roman"/>
          <w:color w:val="000000"/>
          <w:sz w:val="28"/>
          <w:szCs w:val="28"/>
          <w:lang w:eastAsia="ru-RU"/>
        </w:rPr>
        <w:t>ние</w:t>
      </w:r>
      <w:r w:rsidRPr="0052526A">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ов</w:t>
      </w:r>
      <w:r w:rsidRPr="0052526A">
        <w:rPr>
          <w:rFonts w:ascii="Times New Roman" w:eastAsia="Times New Roman" w:hAnsi="Times New Roman" w:cs="Times New Roman"/>
          <w:color w:val="000000"/>
          <w:sz w:val="28"/>
          <w:szCs w:val="28"/>
          <w:lang w:eastAsia="ru-RU"/>
        </w:rPr>
        <w:t xml:space="preserve"> диалогического рассуждения, определения и аргументации собственной позиции по определенному вопросу;</w:t>
      </w:r>
    </w:p>
    <w:p w:rsidR="00C8362F" w:rsidRPr="0052526A" w:rsidRDefault="00C8362F" w:rsidP="00C8362F">
      <w:pPr>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развитие интереса к литературному творчеству;</w:t>
      </w:r>
    </w:p>
    <w:p w:rsidR="00C8362F" w:rsidRPr="0052526A" w:rsidRDefault="00C8362F" w:rsidP="00C8362F">
      <w:pPr>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8"/>
          <w:szCs w:val="28"/>
          <w:lang w:eastAsia="ru-RU"/>
        </w:rPr>
      </w:pPr>
      <w:r w:rsidRPr="0052526A">
        <w:rPr>
          <w:rFonts w:ascii="Times New Roman" w:eastAsia="Times New Roman" w:hAnsi="Times New Roman" w:cs="Times New Roman"/>
          <w:color w:val="000000"/>
          <w:sz w:val="28"/>
          <w:szCs w:val="28"/>
          <w:lang w:eastAsia="ru-RU"/>
        </w:rPr>
        <w:t>развитие эмоциональной сферы ребенка как основы формирования» культуры чувств»</w:t>
      </w:r>
      <w:r>
        <w:rPr>
          <w:rFonts w:ascii="Times New Roman" w:eastAsia="Times New Roman" w:hAnsi="Times New Roman" w:cs="Times New Roman"/>
          <w:color w:val="000000"/>
          <w:sz w:val="28"/>
          <w:szCs w:val="28"/>
          <w:lang w:eastAsia="ru-RU"/>
        </w:rPr>
        <w:t>.</w:t>
      </w:r>
    </w:p>
    <w:p w:rsidR="00C8362F" w:rsidRPr="00C8362F"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62F">
        <w:rPr>
          <w:rFonts w:ascii="Times New Roman" w:eastAsia="Times New Roman" w:hAnsi="Times New Roman" w:cs="Times New Roman"/>
          <w:color w:val="000000"/>
          <w:sz w:val="28"/>
          <w:szCs w:val="28"/>
          <w:lang w:eastAsia="ru-RU"/>
        </w:rPr>
        <w:lastRenderedPageBreak/>
        <w:t>Программа предусматривает развитие самостоятельного творческого опыта школьников. Самовыражение личности ребенка через различные виды деятельности предполагает собственное творчество детей, решение субъективно-творческих задач разной степени трудности и творческого вклада.  </w:t>
      </w:r>
    </w:p>
    <w:p w:rsidR="00C8362F" w:rsidRPr="00C8362F"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62F">
        <w:rPr>
          <w:rFonts w:ascii="Times New Roman" w:eastAsia="Times New Roman" w:hAnsi="Times New Roman" w:cs="Times New Roman"/>
          <w:color w:val="000000"/>
          <w:sz w:val="28"/>
          <w:szCs w:val="28"/>
          <w:lang w:eastAsia="ru-RU"/>
        </w:rPr>
        <w:t>        В программе учитывается дифференцированный и индивидуальный подход:  </w:t>
      </w:r>
    </w:p>
    <w:p w:rsidR="00C8362F" w:rsidRPr="00C8362F"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62F">
        <w:rPr>
          <w:rFonts w:ascii="Times New Roman" w:eastAsia="Times New Roman" w:hAnsi="Times New Roman" w:cs="Times New Roman"/>
          <w:color w:val="000000"/>
          <w:sz w:val="28"/>
          <w:szCs w:val="28"/>
          <w:lang w:eastAsia="ru-RU"/>
        </w:rPr>
        <w:t>каждый учащийся может свободно выбрать направление, форму и темп работы. Программа предусматривает групповые и индивидуальные занятия по теории и практике работы над высказыванием. Группа формируется из детей 10-13 лет с разным уровнем базовых знаний, поэтому большое внимание уделяется индивидуальной работе.</w:t>
      </w:r>
    </w:p>
    <w:p w:rsidR="00C8362F" w:rsidRPr="00C8362F"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62F">
        <w:rPr>
          <w:rFonts w:ascii="Times New Roman" w:eastAsia="Times New Roman" w:hAnsi="Times New Roman" w:cs="Times New Roman"/>
          <w:color w:val="000000"/>
          <w:sz w:val="28"/>
          <w:szCs w:val="28"/>
          <w:lang w:eastAsia="ru-RU"/>
        </w:rPr>
        <w:t>        Воспитательные мероприятия кружка направлены на всестороннее развитие личности ребенка, выявление интересов ученика (в основе лежит развитие таких качеств, как коллективизм, активность, сохранение народных традиций (на уровне данного возраста), формирование чувств сознания и поведения детей в их единстве, включение всех детей в разнообразную, целесообразно организованную деятельность, гуманные отношения между детьми в коллективе, развитие творческих способностей.</w:t>
      </w:r>
    </w:p>
    <w:p w:rsidR="00C8362F" w:rsidRPr="00C8362F" w:rsidRDefault="00C8362F" w:rsidP="00C836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62F">
        <w:rPr>
          <w:rFonts w:ascii="Times New Roman" w:eastAsia="Times New Roman" w:hAnsi="Times New Roman" w:cs="Times New Roman"/>
          <w:color w:val="000000"/>
          <w:sz w:val="28"/>
          <w:szCs w:val="28"/>
          <w:lang w:eastAsia="ru-RU"/>
        </w:rPr>
        <w:t>        Программа способствует расширению кругозора учащихся, развитию их литературных способност</w:t>
      </w:r>
      <w:r>
        <w:rPr>
          <w:rFonts w:ascii="Times New Roman" w:eastAsia="Times New Roman" w:hAnsi="Times New Roman" w:cs="Times New Roman"/>
          <w:color w:val="000000"/>
          <w:sz w:val="28"/>
          <w:szCs w:val="28"/>
          <w:lang w:eastAsia="ru-RU"/>
        </w:rPr>
        <w:t>ей, помогает выявить одаренных</w:t>
      </w:r>
      <w:bookmarkStart w:id="0" w:name="_GoBack"/>
      <w:bookmarkEnd w:id="0"/>
      <w:r>
        <w:rPr>
          <w:rFonts w:ascii="Times New Roman" w:eastAsia="Times New Roman" w:hAnsi="Times New Roman" w:cs="Times New Roman"/>
          <w:color w:val="000000"/>
          <w:sz w:val="28"/>
          <w:szCs w:val="28"/>
          <w:lang w:eastAsia="ru-RU"/>
        </w:rPr>
        <w:t xml:space="preserve"> </w:t>
      </w:r>
      <w:r w:rsidRPr="00C8362F">
        <w:rPr>
          <w:rFonts w:ascii="Times New Roman" w:eastAsia="Times New Roman" w:hAnsi="Times New Roman" w:cs="Times New Roman"/>
          <w:color w:val="000000"/>
          <w:sz w:val="28"/>
          <w:szCs w:val="28"/>
          <w:lang w:eastAsia="ru-RU"/>
        </w:rPr>
        <w:t>детей и реализовать их индивидуальные творческие возможности. А комплексный характер и интегрированная основа планирования занятий предполагает использование различных видов искусства.</w:t>
      </w:r>
    </w:p>
    <w:p w:rsidR="006F35B7" w:rsidRDefault="00C8362F"/>
    <w:sectPr w:rsidR="006F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02D1"/>
    <w:multiLevelType w:val="multilevel"/>
    <w:tmpl w:val="75C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40D"/>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47450"/>
    <w:multiLevelType w:val="multilevel"/>
    <w:tmpl w:val="D62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76290"/>
    <w:multiLevelType w:val="multilevel"/>
    <w:tmpl w:val="DA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F"/>
    <w:rsid w:val="00186D72"/>
    <w:rsid w:val="00C8362F"/>
    <w:rsid w:val="00EB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1900"/>
  <w15:chartTrackingRefBased/>
  <w15:docId w15:val="{59126325-6793-4531-AF9D-5BB0CBAB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Зауровна</dc:creator>
  <cp:keywords/>
  <dc:description/>
  <cp:lastModifiedBy>Галина Зауровна</cp:lastModifiedBy>
  <cp:revision>1</cp:revision>
  <dcterms:created xsi:type="dcterms:W3CDTF">2023-03-12T10:56:00Z</dcterms:created>
  <dcterms:modified xsi:type="dcterms:W3CDTF">2023-03-12T11:00:00Z</dcterms:modified>
</cp:coreProperties>
</file>